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98F2" w14:textId="77777777" w:rsidR="00E24398" w:rsidRPr="00E24398" w:rsidRDefault="00E24398" w:rsidP="00CA610B">
      <w:pPr>
        <w:pStyle w:val="Standard"/>
        <w:spacing w:after="0"/>
        <w:ind w:left="-90" w:firstLine="90"/>
        <w:rPr>
          <w:rFonts w:ascii="Arial" w:eastAsia="Times New Roman" w:hAnsi="Arial" w:cs="Arial"/>
          <w:b/>
          <w:bCs/>
          <w:sz w:val="24"/>
          <w:szCs w:val="23"/>
        </w:rPr>
      </w:pPr>
    </w:p>
    <w:p w14:paraId="60242424" w14:textId="5DD39C1C" w:rsidR="00B708E4" w:rsidRPr="006D4115" w:rsidRDefault="00E24398" w:rsidP="00CA610B">
      <w:pPr>
        <w:pStyle w:val="Standard"/>
        <w:spacing w:after="0"/>
        <w:ind w:left="-90" w:firstLine="90"/>
        <w:rPr>
          <w:rFonts w:ascii="Arial" w:hAnsi="Arial" w:cs="Arial"/>
          <w:sz w:val="24"/>
          <w:szCs w:val="24"/>
        </w:rPr>
      </w:pPr>
      <w:r w:rsidRPr="006D4115">
        <w:rPr>
          <w:rFonts w:ascii="Arial" w:eastAsia="Times New Roman" w:hAnsi="Arial" w:cs="Arial"/>
          <w:b/>
          <w:bCs/>
          <w:sz w:val="24"/>
          <w:szCs w:val="24"/>
        </w:rPr>
        <w:t xml:space="preserve">Parent Council Executive </w:t>
      </w:r>
      <w:r w:rsidR="009738E3" w:rsidRPr="006D4115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C437F5" w:rsidRPr="006D4115">
        <w:rPr>
          <w:rFonts w:ascii="Arial" w:eastAsia="Times New Roman" w:hAnsi="Arial" w:cs="Arial"/>
          <w:b/>
          <w:bCs/>
          <w:sz w:val="24"/>
          <w:szCs w:val="24"/>
        </w:rPr>
        <w:t>embers</w:t>
      </w:r>
      <w:r w:rsidR="00522633" w:rsidRPr="006D4115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6FBC5AC7" w14:textId="0A717FFB" w:rsidR="005D53C2" w:rsidRDefault="00E24398" w:rsidP="00CA610B">
      <w:pPr>
        <w:pStyle w:val="Standard"/>
        <w:spacing w:after="0"/>
        <w:rPr>
          <w:rFonts w:ascii="Arial" w:hAnsi="Arial" w:cs="Arial"/>
        </w:rPr>
      </w:pPr>
      <w:r w:rsidRPr="00522633">
        <w:rPr>
          <w:rFonts w:ascii="Arial" w:hAnsi="Arial" w:cs="Arial"/>
        </w:rPr>
        <w:t>Lynn Walker, Chair</w:t>
      </w:r>
      <w:r w:rsidR="001B0094">
        <w:rPr>
          <w:rFonts w:ascii="Arial" w:hAnsi="Arial" w:cs="Arial"/>
        </w:rPr>
        <w:t xml:space="preserve"> Absent</w:t>
      </w:r>
    </w:p>
    <w:p w14:paraId="419F6B5F" w14:textId="4C666360" w:rsidR="005D53C2" w:rsidRDefault="00E24398" w:rsidP="00CA610B">
      <w:pPr>
        <w:pStyle w:val="Standard"/>
        <w:spacing w:after="0"/>
        <w:rPr>
          <w:rFonts w:ascii="Arial" w:hAnsi="Arial" w:cs="Arial"/>
        </w:rPr>
      </w:pPr>
      <w:r w:rsidRPr="00522633">
        <w:rPr>
          <w:rFonts w:ascii="Arial" w:hAnsi="Arial" w:cs="Arial"/>
        </w:rPr>
        <w:t>Karli Butler, Vice Chair</w:t>
      </w:r>
    </w:p>
    <w:p w14:paraId="07FA2348" w14:textId="77777777" w:rsidR="005D53C2" w:rsidRDefault="00E24398" w:rsidP="00CA610B">
      <w:pPr>
        <w:pStyle w:val="Standard"/>
        <w:spacing w:after="0"/>
        <w:rPr>
          <w:rFonts w:ascii="Arial" w:hAnsi="Arial" w:cs="Arial"/>
        </w:rPr>
      </w:pPr>
      <w:r w:rsidRPr="00522633">
        <w:rPr>
          <w:rFonts w:ascii="Arial" w:hAnsi="Arial" w:cs="Arial"/>
        </w:rPr>
        <w:t>Hannah Parker, Communications Liaison</w:t>
      </w:r>
    </w:p>
    <w:p w14:paraId="638CBFF8" w14:textId="0BDF1375" w:rsidR="00E24398" w:rsidRDefault="00E24398" w:rsidP="00CA610B">
      <w:pPr>
        <w:pStyle w:val="Standard"/>
        <w:spacing w:after="0"/>
        <w:rPr>
          <w:rFonts w:ascii="Arial" w:hAnsi="Arial" w:cs="Arial"/>
        </w:rPr>
      </w:pPr>
      <w:r w:rsidRPr="00522633">
        <w:rPr>
          <w:rFonts w:ascii="Arial" w:hAnsi="Arial" w:cs="Arial"/>
        </w:rPr>
        <w:t>Rochelle Reed, Secretary</w:t>
      </w:r>
    </w:p>
    <w:p w14:paraId="62CD0809" w14:textId="5E095D11" w:rsidR="00F15106" w:rsidRPr="00522633" w:rsidRDefault="00F15106" w:rsidP="00CA610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Candice Abraham, Wellness Committee</w:t>
      </w:r>
    </w:p>
    <w:p w14:paraId="7E3E3A61" w14:textId="77777777" w:rsidR="00E24398" w:rsidRPr="00522633" w:rsidRDefault="00E24398" w:rsidP="00CA610B">
      <w:pPr>
        <w:pStyle w:val="Standard"/>
        <w:spacing w:after="0"/>
        <w:rPr>
          <w:rFonts w:ascii="Arial" w:hAnsi="Arial" w:cs="Arial"/>
        </w:rPr>
      </w:pPr>
    </w:p>
    <w:p w14:paraId="5DF188F1" w14:textId="0B972C51" w:rsidR="00E24398" w:rsidRPr="006D4115" w:rsidRDefault="00E24398" w:rsidP="00CA610B">
      <w:pPr>
        <w:pStyle w:val="Standard"/>
        <w:spacing w:after="0"/>
        <w:rPr>
          <w:rFonts w:ascii="Arial" w:hAnsi="Arial" w:cs="Arial"/>
          <w:b/>
          <w:bCs/>
          <w:sz w:val="24"/>
          <w:szCs w:val="24"/>
        </w:rPr>
      </w:pPr>
      <w:r w:rsidRPr="006D4115">
        <w:rPr>
          <w:rFonts w:ascii="Arial" w:hAnsi="Arial" w:cs="Arial"/>
          <w:b/>
          <w:bCs/>
          <w:sz w:val="24"/>
          <w:szCs w:val="24"/>
        </w:rPr>
        <w:t>Guests and DCE School Representatives:</w:t>
      </w:r>
    </w:p>
    <w:p w14:paraId="3F0C1318" w14:textId="4D454B2C" w:rsidR="00E24398" w:rsidRPr="00522633" w:rsidRDefault="00E24398" w:rsidP="00CA610B">
      <w:pPr>
        <w:pStyle w:val="Standard"/>
        <w:spacing w:after="0"/>
        <w:rPr>
          <w:rFonts w:ascii="Arial" w:hAnsi="Arial" w:cs="Arial"/>
          <w:b/>
          <w:bCs/>
          <w:sz w:val="8"/>
          <w:szCs w:val="8"/>
        </w:rPr>
      </w:pPr>
    </w:p>
    <w:p w14:paraId="50B972FD" w14:textId="6DBC2403" w:rsidR="005D53C2" w:rsidRDefault="00AB19B1" w:rsidP="00CA610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Helene Hewitt, Principal</w:t>
      </w:r>
    </w:p>
    <w:p w14:paraId="10E1FF65" w14:textId="77777777" w:rsidR="005D53C2" w:rsidRDefault="00AB19B1" w:rsidP="00CA610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Jay Robertson Vice Principal</w:t>
      </w:r>
    </w:p>
    <w:p w14:paraId="6148CA33" w14:textId="0ED252CE" w:rsidR="00E24398" w:rsidRDefault="00702D94" w:rsidP="00CA610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Amy </w:t>
      </w:r>
      <w:proofErr w:type="spellStart"/>
      <w:r>
        <w:rPr>
          <w:rFonts w:ascii="Arial" w:hAnsi="Arial" w:cs="Arial"/>
        </w:rPr>
        <w:t>Oslanski</w:t>
      </w:r>
      <w:proofErr w:type="spellEnd"/>
      <w:r w:rsidR="00AB19B1">
        <w:rPr>
          <w:rFonts w:ascii="Arial" w:hAnsi="Arial" w:cs="Arial"/>
        </w:rPr>
        <w:t>, Teacher</w:t>
      </w:r>
      <w:r w:rsidR="005D53C2">
        <w:rPr>
          <w:rFonts w:ascii="Arial" w:hAnsi="Arial" w:cs="Arial"/>
        </w:rPr>
        <w:t xml:space="preserve"> Representative</w:t>
      </w:r>
    </w:p>
    <w:p w14:paraId="2E995D66" w14:textId="4387CC2F" w:rsidR="00F15106" w:rsidRPr="00522633" w:rsidRDefault="00F15106" w:rsidP="00CA610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Christa </w:t>
      </w:r>
      <w:proofErr w:type="spellStart"/>
      <w:r>
        <w:rPr>
          <w:rFonts w:ascii="Arial" w:hAnsi="Arial" w:cs="Arial"/>
        </w:rPr>
        <w:t>Gawron</w:t>
      </w:r>
      <w:proofErr w:type="spellEnd"/>
      <w:r>
        <w:rPr>
          <w:rFonts w:ascii="Arial" w:hAnsi="Arial" w:cs="Arial"/>
        </w:rPr>
        <w:t>, Business Manager</w:t>
      </w:r>
    </w:p>
    <w:p w14:paraId="558B79A6" w14:textId="77777777" w:rsidR="00E24398" w:rsidRPr="00522633" w:rsidRDefault="00E24398" w:rsidP="00CA610B">
      <w:pPr>
        <w:pStyle w:val="Standard"/>
        <w:spacing w:after="0"/>
        <w:rPr>
          <w:rFonts w:ascii="Arial" w:hAnsi="Arial" w:cs="Arial"/>
        </w:rPr>
      </w:pPr>
    </w:p>
    <w:p w14:paraId="22B0BCAB" w14:textId="48CB66E9" w:rsidR="00E24398" w:rsidRPr="00522633" w:rsidRDefault="00E24398" w:rsidP="00CA610B">
      <w:pPr>
        <w:pStyle w:val="Standard"/>
        <w:spacing w:after="0"/>
        <w:rPr>
          <w:rFonts w:ascii="Arial" w:hAnsi="Arial" w:cs="Arial"/>
        </w:rPr>
      </w:pPr>
      <w:r w:rsidRPr="00522633">
        <w:rPr>
          <w:rFonts w:ascii="Arial" w:hAnsi="Arial" w:cs="Arial"/>
        </w:rPr>
        <w:t xml:space="preserve">Public Trustee: </w:t>
      </w:r>
      <w:r w:rsidR="00AB19B1">
        <w:rPr>
          <w:rFonts w:ascii="Arial" w:hAnsi="Arial" w:cs="Arial"/>
        </w:rPr>
        <w:t xml:space="preserve">Trina </w:t>
      </w:r>
      <w:proofErr w:type="spellStart"/>
      <w:r w:rsidR="00AB19B1">
        <w:rPr>
          <w:rFonts w:ascii="Arial" w:hAnsi="Arial" w:cs="Arial"/>
        </w:rPr>
        <w:t>Boymook</w:t>
      </w:r>
      <w:proofErr w:type="spellEnd"/>
    </w:p>
    <w:p w14:paraId="24CED84C" w14:textId="77777777" w:rsidR="00E24398" w:rsidRPr="00522633" w:rsidRDefault="00E24398" w:rsidP="00CA610B">
      <w:pPr>
        <w:pStyle w:val="Standard"/>
        <w:spacing w:after="0"/>
        <w:rPr>
          <w:rFonts w:ascii="Arial" w:hAnsi="Arial" w:cs="Arial"/>
        </w:rPr>
      </w:pPr>
    </w:p>
    <w:p w14:paraId="285D1C73" w14:textId="72758516" w:rsidR="00E24398" w:rsidRPr="00522633" w:rsidRDefault="00E24398" w:rsidP="00E24398">
      <w:pPr>
        <w:pStyle w:val="Standard"/>
        <w:spacing w:after="0"/>
        <w:rPr>
          <w:rFonts w:ascii="Arial" w:hAnsi="Arial" w:cs="Arial"/>
          <w:b/>
          <w:bCs/>
        </w:rPr>
      </w:pPr>
      <w:r w:rsidRPr="00522633">
        <w:rPr>
          <w:rFonts w:ascii="Arial" w:hAnsi="Arial" w:cs="Arial"/>
        </w:rPr>
        <w:t>Guests:</w:t>
      </w:r>
      <w:r w:rsidR="00AB19B1">
        <w:rPr>
          <w:rFonts w:ascii="Arial" w:hAnsi="Arial" w:cs="Arial"/>
        </w:rPr>
        <w:t xml:space="preserve"> </w:t>
      </w:r>
      <w:r w:rsidR="00702D94">
        <w:rPr>
          <w:rFonts w:ascii="Arial" w:hAnsi="Arial" w:cs="Arial"/>
        </w:rPr>
        <w:t>None</w:t>
      </w:r>
    </w:p>
    <w:p w14:paraId="3A8D6EE5" w14:textId="77777777" w:rsidR="00E24398" w:rsidRPr="00522633" w:rsidRDefault="00E24398" w:rsidP="00CA610B">
      <w:pPr>
        <w:pStyle w:val="Standard"/>
        <w:spacing w:after="0"/>
        <w:rPr>
          <w:rFonts w:ascii="Arial" w:hAnsi="Arial" w:cs="Arial"/>
        </w:rPr>
      </w:pPr>
    </w:p>
    <w:p w14:paraId="7661AD73" w14:textId="36234B55" w:rsidR="00E24398" w:rsidRPr="00522633" w:rsidRDefault="00E24398" w:rsidP="00CA610B">
      <w:pPr>
        <w:pStyle w:val="Standard"/>
        <w:spacing w:after="0"/>
        <w:rPr>
          <w:rFonts w:ascii="Arial" w:hAnsi="Arial" w:cs="Arial"/>
        </w:rPr>
      </w:pPr>
      <w:r w:rsidRPr="00522633">
        <w:rPr>
          <w:rFonts w:ascii="Arial" w:hAnsi="Arial" w:cs="Arial"/>
        </w:rPr>
        <w:t xml:space="preserve">Parent Representatives: </w:t>
      </w:r>
      <w:r w:rsidR="00AB19B1">
        <w:rPr>
          <w:rFonts w:ascii="Arial" w:hAnsi="Arial" w:cs="Arial"/>
        </w:rPr>
        <w:t xml:space="preserve">We had </w:t>
      </w:r>
      <w:r w:rsidR="00702D94">
        <w:rPr>
          <w:rFonts w:ascii="Arial" w:hAnsi="Arial" w:cs="Arial"/>
        </w:rPr>
        <w:t>5</w:t>
      </w:r>
      <w:r w:rsidR="00AB19B1">
        <w:rPr>
          <w:rFonts w:ascii="Arial" w:hAnsi="Arial" w:cs="Arial"/>
        </w:rPr>
        <w:t xml:space="preserve"> parent representatives in attendance</w:t>
      </w:r>
      <w:r w:rsidR="00702D94">
        <w:rPr>
          <w:rFonts w:ascii="Arial" w:hAnsi="Arial" w:cs="Arial"/>
        </w:rPr>
        <w:t>.</w:t>
      </w:r>
    </w:p>
    <w:p w14:paraId="72024811" w14:textId="161F5CEC" w:rsidR="000F1C8F" w:rsidRPr="00E24398" w:rsidRDefault="002143D0" w:rsidP="00CA610B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  <w:r w:rsidRPr="002143D0">
        <w:rPr>
          <w:rFonts w:ascii="Arial" w:eastAsia="Times New Roman" w:hAnsi="Arial" w:cs="Arial"/>
          <w:noProof/>
          <w:sz w:val="24"/>
          <w:szCs w:val="23"/>
        </w:rPr>
        <w:pict w14:anchorId="454C5AA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C9396B4" w14:textId="53E361C9" w:rsidR="009738E3" w:rsidRPr="00E24398" w:rsidRDefault="00906FB2" w:rsidP="009738E3">
      <w:pPr>
        <w:pStyle w:val="Standard"/>
        <w:spacing w:after="0" w:line="240" w:lineRule="auto"/>
        <w:rPr>
          <w:rFonts w:ascii="Arial" w:eastAsia="Times New Roman" w:hAnsi="Arial" w:cs="Arial"/>
          <w:b/>
          <w:spacing w:val="8"/>
          <w:sz w:val="23"/>
          <w:szCs w:val="23"/>
        </w:rPr>
      </w:pPr>
      <w:r w:rsidRPr="00E24398">
        <w:rPr>
          <w:rFonts w:ascii="Arial" w:eastAsia="Times New Roman" w:hAnsi="Arial" w:cs="Arial"/>
          <w:b/>
          <w:spacing w:val="8"/>
          <w:sz w:val="23"/>
          <w:szCs w:val="23"/>
        </w:rPr>
        <w:t xml:space="preserve">DCE School Council </w:t>
      </w:r>
      <w:r w:rsidR="009738E3" w:rsidRPr="00E24398">
        <w:rPr>
          <w:rFonts w:ascii="Arial" w:eastAsia="Times New Roman" w:hAnsi="Arial" w:cs="Arial"/>
          <w:b/>
          <w:spacing w:val="8"/>
          <w:sz w:val="23"/>
          <w:szCs w:val="23"/>
        </w:rPr>
        <w:t xml:space="preserve">Meeting </w:t>
      </w:r>
      <w:r w:rsidR="00321B22" w:rsidRPr="00E24398">
        <w:rPr>
          <w:rFonts w:ascii="Arial" w:eastAsia="Times New Roman" w:hAnsi="Arial" w:cs="Arial"/>
          <w:b/>
          <w:spacing w:val="8"/>
          <w:sz w:val="23"/>
          <w:szCs w:val="23"/>
        </w:rPr>
        <w:t>M</w:t>
      </w:r>
      <w:r w:rsidR="003039F9">
        <w:rPr>
          <w:rFonts w:ascii="Arial" w:eastAsia="Times New Roman" w:hAnsi="Arial" w:cs="Arial"/>
          <w:b/>
          <w:spacing w:val="8"/>
          <w:sz w:val="23"/>
          <w:szCs w:val="23"/>
        </w:rPr>
        <w:t>inutes</w:t>
      </w:r>
    </w:p>
    <w:p w14:paraId="25097233" w14:textId="4B2ED2AD" w:rsidR="00A37FF4" w:rsidRDefault="002143D0" w:rsidP="009738E3">
      <w:pPr>
        <w:pStyle w:val="Standard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noProof/>
          <w:sz w:val="23"/>
          <w:szCs w:val="23"/>
        </w:rPr>
        <w:pict w14:anchorId="1D3DA2F7">
          <v:rect id="_x0000_i1025" alt="" style="width:468pt;height:.05pt;mso-width-percent:0;mso-height-percent:0;mso-width-percent:0;mso-height-percent:0" o:hralign="center" o:bullet="t" o:hrstd="t" o:hr="t" fillcolor="#a0a0a0" stroked="f"/>
        </w:pict>
      </w:r>
    </w:p>
    <w:p w14:paraId="5E550632" w14:textId="20E77EE0" w:rsidR="00E24398" w:rsidRDefault="00E24398" w:rsidP="009738E3">
      <w:pPr>
        <w:pStyle w:val="Standard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668E9003" w14:textId="7061AFDB" w:rsidR="00E24398" w:rsidRPr="003039F9" w:rsidRDefault="00E24398" w:rsidP="003039F9">
      <w:pPr>
        <w:pStyle w:val="Standard"/>
        <w:spacing w:after="0" w:line="240" w:lineRule="auto"/>
        <w:rPr>
          <w:rFonts w:ascii="Arial" w:eastAsia="Times New Roman" w:hAnsi="Arial" w:cs="Arial"/>
        </w:rPr>
      </w:pPr>
      <w:r w:rsidRPr="003039F9">
        <w:rPr>
          <w:rFonts w:ascii="Arial" w:eastAsia="Times New Roman" w:hAnsi="Arial" w:cs="Arial"/>
          <w:b/>
          <w:bCs/>
        </w:rPr>
        <w:t>Call To Order:</w:t>
      </w:r>
      <w:r w:rsidRPr="003039F9">
        <w:rPr>
          <w:rFonts w:ascii="Arial" w:eastAsia="Times New Roman" w:hAnsi="Arial" w:cs="Arial"/>
        </w:rPr>
        <w:t xml:space="preserve"> </w:t>
      </w:r>
    </w:p>
    <w:p w14:paraId="2322ADA8" w14:textId="77777777" w:rsidR="00E24398" w:rsidRPr="003039F9" w:rsidRDefault="00E24398" w:rsidP="003039F9">
      <w:pPr>
        <w:pStyle w:val="Standard"/>
        <w:spacing w:after="0" w:line="240" w:lineRule="auto"/>
        <w:rPr>
          <w:rFonts w:ascii="Arial" w:eastAsia="Times New Roman" w:hAnsi="Arial" w:cs="Arial"/>
        </w:rPr>
      </w:pPr>
    </w:p>
    <w:p w14:paraId="6BFB13EA" w14:textId="0BA5E80D" w:rsidR="00E24398" w:rsidRPr="003039F9" w:rsidRDefault="00E24398" w:rsidP="003039F9">
      <w:pPr>
        <w:pStyle w:val="Standard"/>
        <w:spacing w:after="0" w:line="240" w:lineRule="auto"/>
        <w:rPr>
          <w:rFonts w:ascii="Arial" w:eastAsia="Times New Roman" w:hAnsi="Arial" w:cs="Arial"/>
          <w:b/>
          <w:bCs/>
        </w:rPr>
      </w:pPr>
      <w:r w:rsidRPr="003039F9">
        <w:rPr>
          <w:rFonts w:ascii="Arial" w:eastAsia="Times New Roman" w:hAnsi="Arial" w:cs="Arial"/>
          <w:b/>
          <w:bCs/>
        </w:rPr>
        <w:t>Treaty 6 Land Acknowledgement</w:t>
      </w:r>
    </w:p>
    <w:p w14:paraId="76C3EF05" w14:textId="29EE8947" w:rsidR="00E24398" w:rsidRPr="003039F9" w:rsidRDefault="00E24398" w:rsidP="003039F9">
      <w:pPr>
        <w:pStyle w:val="Standard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</w:rPr>
      </w:pPr>
      <w:r w:rsidRPr="003039F9">
        <w:rPr>
          <w:rFonts w:ascii="Arial" w:eastAsia="Times New Roman" w:hAnsi="Arial" w:cs="Arial"/>
        </w:rPr>
        <w:t xml:space="preserve">Read by </w:t>
      </w:r>
      <w:r w:rsidR="001B0094">
        <w:rPr>
          <w:rFonts w:ascii="Arial" w:eastAsia="Times New Roman" w:hAnsi="Arial" w:cs="Arial"/>
        </w:rPr>
        <w:t>Vice-</w:t>
      </w:r>
      <w:proofErr w:type="gramStart"/>
      <w:r w:rsidR="001B0094">
        <w:rPr>
          <w:rFonts w:ascii="Arial" w:eastAsia="Times New Roman" w:hAnsi="Arial" w:cs="Arial"/>
        </w:rPr>
        <w:t>c</w:t>
      </w:r>
      <w:r w:rsidR="005D53C2" w:rsidRPr="003039F9">
        <w:rPr>
          <w:rFonts w:ascii="Arial" w:eastAsia="Times New Roman" w:hAnsi="Arial" w:cs="Arial"/>
        </w:rPr>
        <w:t>hair</w:t>
      </w:r>
      <w:proofErr w:type="gramEnd"/>
    </w:p>
    <w:p w14:paraId="5E205357" w14:textId="192A1696" w:rsidR="00E24398" w:rsidRPr="003039F9" w:rsidRDefault="00E24398" w:rsidP="003039F9">
      <w:pPr>
        <w:pStyle w:val="Standard"/>
        <w:spacing w:after="0" w:line="240" w:lineRule="auto"/>
        <w:rPr>
          <w:rFonts w:ascii="Arial" w:eastAsia="Times New Roman" w:hAnsi="Arial" w:cs="Arial"/>
        </w:rPr>
      </w:pPr>
    </w:p>
    <w:p w14:paraId="4CDD9F96" w14:textId="48B2F1BC" w:rsidR="006D4115" w:rsidRPr="003039F9" w:rsidRDefault="00E24398" w:rsidP="003039F9">
      <w:pPr>
        <w:pStyle w:val="Standard"/>
        <w:spacing w:after="0" w:line="240" w:lineRule="auto"/>
        <w:rPr>
          <w:rFonts w:ascii="Arial" w:eastAsia="Times New Roman" w:hAnsi="Arial" w:cs="Arial"/>
          <w:b/>
          <w:bCs/>
        </w:rPr>
      </w:pPr>
      <w:r w:rsidRPr="003039F9">
        <w:rPr>
          <w:rFonts w:ascii="Arial" w:eastAsia="Times New Roman" w:hAnsi="Arial" w:cs="Arial"/>
          <w:b/>
          <w:bCs/>
        </w:rPr>
        <w:t>Call for Agenda Changes</w:t>
      </w:r>
    </w:p>
    <w:p w14:paraId="13F088B9" w14:textId="43C1A02E" w:rsidR="00AB19B1" w:rsidRPr="003039F9" w:rsidRDefault="00AB19B1" w:rsidP="003039F9">
      <w:pPr>
        <w:pStyle w:val="Standard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</w:rPr>
      </w:pPr>
      <w:r w:rsidRPr="003039F9">
        <w:rPr>
          <w:rFonts w:ascii="Arial" w:eastAsia="Times New Roman" w:hAnsi="Arial" w:cs="Arial"/>
        </w:rPr>
        <w:t xml:space="preserve">No changes </w:t>
      </w:r>
      <w:proofErr w:type="gramStart"/>
      <w:r w:rsidRPr="003039F9">
        <w:rPr>
          <w:rFonts w:ascii="Arial" w:eastAsia="Times New Roman" w:hAnsi="Arial" w:cs="Arial"/>
        </w:rPr>
        <w:t>requested</w:t>
      </w:r>
      <w:proofErr w:type="gramEnd"/>
    </w:p>
    <w:p w14:paraId="762ACA64" w14:textId="77777777" w:rsidR="00AB19B1" w:rsidRPr="003039F9" w:rsidRDefault="00AB19B1" w:rsidP="003039F9">
      <w:pPr>
        <w:pStyle w:val="Standard"/>
        <w:spacing w:after="0" w:line="240" w:lineRule="auto"/>
        <w:ind w:left="720"/>
        <w:rPr>
          <w:rFonts w:ascii="Arial" w:eastAsia="Times New Roman" w:hAnsi="Arial" w:cs="Arial"/>
        </w:rPr>
      </w:pPr>
    </w:p>
    <w:p w14:paraId="0B12E800" w14:textId="74005C30" w:rsidR="00E24398" w:rsidRPr="003039F9" w:rsidRDefault="00E24398" w:rsidP="003039F9">
      <w:pPr>
        <w:pStyle w:val="Standard"/>
        <w:spacing w:after="0" w:line="240" w:lineRule="auto"/>
        <w:rPr>
          <w:rFonts w:ascii="Arial" w:eastAsia="Times New Roman" w:hAnsi="Arial" w:cs="Arial"/>
          <w:b/>
          <w:bCs/>
        </w:rPr>
      </w:pPr>
      <w:r w:rsidRPr="003039F9">
        <w:rPr>
          <w:rFonts w:ascii="Arial" w:eastAsia="Times New Roman" w:hAnsi="Arial" w:cs="Arial"/>
          <w:b/>
          <w:bCs/>
        </w:rPr>
        <w:t>Approval of Agenda</w:t>
      </w:r>
    </w:p>
    <w:p w14:paraId="08E5AC70" w14:textId="38F0A208" w:rsidR="005D53C2" w:rsidRPr="003039F9" w:rsidRDefault="005D53C2" w:rsidP="003039F9">
      <w:pPr>
        <w:pStyle w:val="ListParagraph"/>
        <w:numPr>
          <w:ilvl w:val="0"/>
          <w:numId w:val="38"/>
        </w:numPr>
        <w:suppressAutoHyphens w:val="0"/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  <w:r w:rsidRPr="003039F9">
        <w:rPr>
          <w:rFonts w:ascii="Arial" w:hAnsi="Arial" w:cs="Arial"/>
        </w:rPr>
        <w:t xml:space="preserve">Motion: </w:t>
      </w:r>
      <w:r w:rsidR="00702D94">
        <w:rPr>
          <w:rFonts w:ascii="Arial" w:hAnsi="Arial" w:cs="Arial"/>
        </w:rPr>
        <w:t>Candice</w:t>
      </w:r>
    </w:p>
    <w:p w14:paraId="6E150460" w14:textId="728FE486" w:rsidR="005D53C2" w:rsidRPr="003039F9" w:rsidRDefault="005D53C2" w:rsidP="003039F9">
      <w:pPr>
        <w:pStyle w:val="ListParagraph"/>
        <w:numPr>
          <w:ilvl w:val="0"/>
          <w:numId w:val="38"/>
        </w:numPr>
        <w:suppressAutoHyphens w:val="0"/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  <w:r w:rsidRPr="003039F9">
        <w:rPr>
          <w:rFonts w:ascii="Arial" w:hAnsi="Arial" w:cs="Arial"/>
        </w:rPr>
        <w:t xml:space="preserve">Seconded: </w:t>
      </w:r>
      <w:r w:rsidR="00702D94">
        <w:rPr>
          <w:rFonts w:ascii="Arial" w:hAnsi="Arial" w:cs="Arial"/>
        </w:rPr>
        <w:t>Robyn</w:t>
      </w:r>
    </w:p>
    <w:p w14:paraId="3755BFDA" w14:textId="77777777" w:rsidR="005D53C2" w:rsidRPr="003039F9" w:rsidRDefault="005D53C2" w:rsidP="003039F9">
      <w:pPr>
        <w:pStyle w:val="ListParagraph"/>
        <w:numPr>
          <w:ilvl w:val="0"/>
          <w:numId w:val="38"/>
        </w:numPr>
        <w:suppressAutoHyphens w:val="0"/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  <w:r w:rsidRPr="003039F9">
        <w:rPr>
          <w:rFonts w:ascii="Arial" w:hAnsi="Arial" w:cs="Arial"/>
        </w:rPr>
        <w:t>Passed</w:t>
      </w:r>
    </w:p>
    <w:p w14:paraId="4E5222C0" w14:textId="77777777" w:rsidR="00E24398" w:rsidRPr="003039F9" w:rsidRDefault="00E24398" w:rsidP="003039F9">
      <w:pPr>
        <w:pStyle w:val="Standard"/>
        <w:spacing w:after="0" w:line="240" w:lineRule="auto"/>
        <w:rPr>
          <w:rFonts w:ascii="Arial" w:eastAsia="Times New Roman" w:hAnsi="Arial" w:cs="Arial"/>
        </w:rPr>
      </w:pPr>
    </w:p>
    <w:p w14:paraId="1EB55D59" w14:textId="474AF814" w:rsidR="00522633" w:rsidRPr="003039F9" w:rsidRDefault="00E24398" w:rsidP="003039F9">
      <w:pPr>
        <w:pStyle w:val="Standard"/>
        <w:spacing w:after="0" w:line="240" w:lineRule="auto"/>
        <w:rPr>
          <w:rFonts w:ascii="Arial" w:eastAsia="Times New Roman" w:hAnsi="Arial" w:cs="Arial"/>
          <w:b/>
          <w:bCs/>
        </w:rPr>
      </w:pPr>
      <w:r w:rsidRPr="003039F9">
        <w:rPr>
          <w:rFonts w:ascii="Arial" w:eastAsia="Times New Roman" w:hAnsi="Arial" w:cs="Arial"/>
          <w:b/>
          <w:bCs/>
        </w:rPr>
        <w:t>Call for Changes to Minutes</w:t>
      </w:r>
    </w:p>
    <w:p w14:paraId="20E79845" w14:textId="3B16252E" w:rsidR="005D53C2" w:rsidRPr="003039F9" w:rsidRDefault="00702D94" w:rsidP="003039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March 14, </w:t>
      </w:r>
      <w:proofErr w:type="gramStart"/>
      <w:r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minutes will be carried forward to May 9, 2024 meeting</w:t>
      </w:r>
      <w:r w:rsidR="00A824FA">
        <w:rPr>
          <w:rFonts w:ascii="Arial" w:hAnsi="Arial" w:cs="Arial"/>
        </w:rPr>
        <w:t>.</w:t>
      </w:r>
    </w:p>
    <w:p w14:paraId="20F13505" w14:textId="608BC779" w:rsidR="006D4115" w:rsidRDefault="006D4115" w:rsidP="003039F9">
      <w:pPr>
        <w:pStyle w:val="Standard"/>
        <w:spacing w:after="0" w:line="240" w:lineRule="auto"/>
        <w:rPr>
          <w:rFonts w:ascii="Arial" w:eastAsia="Times New Roman" w:hAnsi="Arial" w:cs="Arial"/>
        </w:rPr>
      </w:pPr>
    </w:p>
    <w:p w14:paraId="47B90276" w14:textId="77777777" w:rsidR="001F0172" w:rsidRDefault="001F0172" w:rsidP="001F0172">
      <w:pPr>
        <w:tabs>
          <w:tab w:val="left" w:pos="5960"/>
        </w:tabs>
        <w:spacing w:after="0" w:line="240" w:lineRule="auto"/>
        <w:rPr>
          <w:rFonts w:ascii="Arial" w:hAnsi="Arial" w:cs="Arial"/>
          <w:b/>
          <w:bCs/>
        </w:rPr>
      </w:pPr>
      <w:r w:rsidRPr="003039F9">
        <w:rPr>
          <w:rFonts w:ascii="Arial" w:hAnsi="Arial" w:cs="Arial"/>
          <w:b/>
          <w:bCs/>
        </w:rPr>
        <w:t xml:space="preserve">School Trustee Report – Trina </w:t>
      </w:r>
      <w:proofErr w:type="spellStart"/>
      <w:r w:rsidRPr="003039F9">
        <w:rPr>
          <w:rFonts w:ascii="Arial" w:hAnsi="Arial" w:cs="Arial"/>
          <w:b/>
          <w:bCs/>
        </w:rPr>
        <w:t>Boymook</w:t>
      </w:r>
      <w:proofErr w:type="spellEnd"/>
    </w:p>
    <w:p w14:paraId="7203B864" w14:textId="77777777" w:rsidR="00AC0F02" w:rsidRPr="00AC0F02" w:rsidRDefault="00AC0F02" w:rsidP="00A5629D">
      <w:pPr>
        <w:pStyle w:val="Standard"/>
        <w:numPr>
          <w:ilvl w:val="0"/>
          <w:numId w:val="52"/>
        </w:numPr>
        <w:spacing w:after="0" w:line="240" w:lineRule="auto"/>
        <w:rPr>
          <w:rFonts w:ascii="Arial" w:eastAsia="Times New Roman" w:hAnsi="Arial" w:cs="Arial"/>
        </w:rPr>
      </w:pPr>
      <w:r w:rsidRPr="00AC0F02">
        <w:rPr>
          <w:rFonts w:ascii="Arial" w:eastAsia="Times New Roman" w:hAnsi="Arial" w:cs="Arial"/>
        </w:rPr>
        <w:t>March 21 Board meeting</w:t>
      </w:r>
    </w:p>
    <w:p w14:paraId="0FCC1C40" w14:textId="01F39423" w:rsidR="00AC0F02" w:rsidRPr="00A5629D" w:rsidRDefault="00AC0F02" w:rsidP="00A5629D">
      <w:pPr>
        <w:pStyle w:val="Standard"/>
        <w:numPr>
          <w:ilvl w:val="0"/>
          <w:numId w:val="51"/>
        </w:numPr>
        <w:spacing w:after="0" w:line="240" w:lineRule="auto"/>
        <w:ind w:left="1134"/>
        <w:rPr>
          <w:rFonts w:ascii="Arial" w:eastAsia="Times New Roman" w:hAnsi="Arial" w:cs="Arial"/>
        </w:rPr>
      </w:pPr>
      <w:r w:rsidRPr="00A5629D">
        <w:rPr>
          <w:rFonts w:ascii="Arial" w:eastAsia="Times New Roman" w:hAnsi="Arial" w:cs="Arial"/>
        </w:rPr>
        <w:t>The Board approved 3-year capital plan. Number 1 and 2 are requests for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replacement schools in Fort Saskatchewan. Number 3 is a new school for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Cambrian Crossing.</w:t>
      </w:r>
    </w:p>
    <w:p w14:paraId="2464723B" w14:textId="126604E8" w:rsidR="00AC0F02" w:rsidRPr="00AC0F02" w:rsidRDefault="00AC0F02" w:rsidP="00A5629D">
      <w:pPr>
        <w:pStyle w:val="Standard"/>
        <w:numPr>
          <w:ilvl w:val="0"/>
          <w:numId w:val="50"/>
        </w:numPr>
        <w:spacing w:after="0" w:line="240" w:lineRule="auto"/>
        <w:ind w:left="1134"/>
        <w:rPr>
          <w:rFonts w:ascii="Arial" w:eastAsia="Times New Roman" w:hAnsi="Arial" w:cs="Arial"/>
        </w:rPr>
      </w:pPr>
      <w:r w:rsidRPr="00AC0F02">
        <w:rPr>
          <w:rFonts w:ascii="Arial" w:eastAsia="Times New Roman" w:hAnsi="Arial" w:cs="Arial"/>
        </w:rPr>
        <w:t>The Board reallocated surplus dollars that have become available of $1.1M.</w:t>
      </w:r>
    </w:p>
    <w:p w14:paraId="3C7F1701" w14:textId="505B2376" w:rsidR="00AC0F02" w:rsidRPr="00AC0F02" w:rsidRDefault="00A5629D" w:rsidP="00A5629D">
      <w:pPr>
        <w:pStyle w:val="Standard"/>
        <w:numPr>
          <w:ilvl w:val="0"/>
          <w:numId w:val="50"/>
        </w:numPr>
        <w:spacing w:after="0" w:line="240" w:lineRule="auto"/>
        <w:ind w:left="15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W</w:t>
      </w:r>
      <w:r w:rsidR="00AC0F02" w:rsidRPr="00AC0F02">
        <w:rPr>
          <w:rFonts w:ascii="Arial" w:eastAsia="Times New Roman" w:hAnsi="Arial" w:cs="Arial"/>
        </w:rPr>
        <w:t>indows Computer Evergreening - $694,058</w:t>
      </w:r>
    </w:p>
    <w:p w14:paraId="72A24578" w14:textId="7BDA68A7" w:rsidR="00AC0F02" w:rsidRPr="00AC0F02" w:rsidRDefault="00AC0F02" w:rsidP="00A5629D">
      <w:pPr>
        <w:pStyle w:val="Standard"/>
        <w:numPr>
          <w:ilvl w:val="0"/>
          <w:numId w:val="50"/>
        </w:numPr>
        <w:spacing w:after="0" w:line="240" w:lineRule="auto"/>
        <w:ind w:left="1560"/>
        <w:rPr>
          <w:rFonts w:ascii="Arial" w:eastAsia="Times New Roman" w:hAnsi="Arial" w:cs="Arial"/>
        </w:rPr>
      </w:pPr>
      <w:r w:rsidRPr="00AC0F02">
        <w:rPr>
          <w:rFonts w:ascii="Arial" w:eastAsia="Times New Roman" w:hAnsi="Arial" w:cs="Arial"/>
        </w:rPr>
        <w:t>Chromebook Evergreening - $325,000</w:t>
      </w:r>
    </w:p>
    <w:p w14:paraId="56501111" w14:textId="335F6497" w:rsidR="00AC0F02" w:rsidRPr="00AC0F02" w:rsidRDefault="00AC0F02" w:rsidP="00A5629D">
      <w:pPr>
        <w:pStyle w:val="Standard"/>
        <w:numPr>
          <w:ilvl w:val="0"/>
          <w:numId w:val="50"/>
        </w:numPr>
        <w:spacing w:after="0" w:line="240" w:lineRule="auto"/>
        <w:ind w:left="1560"/>
        <w:rPr>
          <w:rFonts w:ascii="Arial" w:eastAsia="Times New Roman" w:hAnsi="Arial" w:cs="Arial"/>
        </w:rPr>
      </w:pPr>
      <w:r w:rsidRPr="00AC0F02">
        <w:rPr>
          <w:rFonts w:ascii="Arial" w:eastAsia="Times New Roman" w:hAnsi="Arial" w:cs="Arial"/>
        </w:rPr>
        <w:t>Next Step Entrance at Salisbury Composite High - $80,000</w:t>
      </w:r>
    </w:p>
    <w:p w14:paraId="67DEB724" w14:textId="52742854" w:rsidR="00AC0F02" w:rsidRPr="00A5629D" w:rsidRDefault="00AC0F02" w:rsidP="00D4729E">
      <w:pPr>
        <w:pStyle w:val="Standard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</w:rPr>
      </w:pPr>
      <w:r w:rsidRPr="00A5629D">
        <w:rPr>
          <w:rFonts w:ascii="Arial" w:eastAsia="Times New Roman" w:hAnsi="Arial" w:cs="Arial"/>
        </w:rPr>
        <w:t>Senior Administration closed the loop on the engagement held in 2022 and will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not be proposing any changes to the junior high boundaries for Brentwood and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Summerwood.</w:t>
      </w:r>
    </w:p>
    <w:p w14:paraId="2C4A8388" w14:textId="78C5F7C1" w:rsidR="00AC0F02" w:rsidRPr="00A5629D" w:rsidRDefault="00AC0F02" w:rsidP="00F009AB">
      <w:pPr>
        <w:pStyle w:val="Standard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</w:rPr>
      </w:pPr>
      <w:r w:rsidRPr="00A5629D">
        <w:rPr>
          <w:rFonts w:ascii="Arial" w:eastAsia="Times New Roman" w:hAnsi="Arial" w:cs="Arial"/>
        </w:rPr>
        <w:t>The Board approved the appointment of the Returning Office as we prepare for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the October 2025 Trustee election.</w:t>
      </w:r>
    </w:p>
    <w:p w14:paraId="41A4D0F9" w14:textId="77777777" w:rsidR="00AC0F02" w:rsidRPr="00AC0F02" w:rsidRDefault="00AC0F02" w:rsidP="00AC0F02">
      <w:pPr>
        <w:pStyle w:val="Standard"/>
        <w:spacing w:after="0" w:line="240" w:lineRule="auto"/>
        <w:rPr>
          <w:rFonts w:ascii="Arial" w:eastAsia="Times New Roman" w:hAnsi="Arial" w:cs="Arial"/>
        </w:rPr>
      </w:pPr>
    </w:p>
    <w:p w14:paraId="75CAD15A" w14:textId="24EF63A9" w:rsidR="00AC0F02" w:rsidRPr="00A5629D" w:rsidRDefault="00AC0F02" w:rsidP="007410AB">
      <w:pPr>
        <w:pStyle w:val="Standard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</w:rPr>
      </w:pPr>
      <w:r w:rsidRPr="00A5629D">
        <w:rPr>
          <w:rFonts w:ascii="Arial" w:eastAsia="Times New Roman" w:hAnsi="Arial" w:cs="Arial"/>
        </w:rPr>
        <w:t xml:space="preserve">Budget was tabled February </w:t>
      </w:r>
      <w:proofErr w:type="gramStart"/>
      <w:r w:rsidRPr="00A5629D">
        <w:rPr>
          <w:rFonts w:ascii="Arial" w:eastAsia="Times New Roman" w:hAnsi="Arial" w:cs="Arial"/>
        </w:rPr>
        <w:t>29</w:t>
      </w:r>
      <w:r w:rsidR="00A5629D" w:rsidRPr="00A5629D">
        <w:rPr>
          <w:rFonts w:ascii="Arial" w:eastAsia="Times New Roman" w:hAnsi="Arial" w:cs="Arial"/>
        </w:rPr>
        <w:t>,</w:t>
      </w:r>
      <w:proofErr w:type="gramEnd"/>
      <w:r w:rsidRPr="00A5629D">
        <w:rPr>
          <w:rFonts w:ascii="Arial" w:eastAsia="Times New Roman" w:hAnsi="Arial" w:cs="Arial"/>
        </w:rPr>
        <w:t xml:space="preserve"> we didn’t receive the funding manual until March 29</w:t>
      </w:r>
      <w:r w:rsidR="00A5629D" w:rsidRPr="00A5629D">
        <w:rPr>
          <w:rFonts w:ascii="Arial" w:eastAsia="Times New Roman" w:hAnsi="Arial" w:cs="Arial"/>
        </w:rPr>
        <w:t xml:space="preserve">. </w:t>
      </w:r>
      <w:r w:rsidRPr="00A5629D">
        <w:rPr>
          <w:rFonts w:ascii="Arial" w:eastAsia="Times New Roman" w:hAnsi="Arial" w:cs="Arial"/>
        </w:rPr>
        <w:t>This is late and will impact our budget schedule. We will not be able to approve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allocations to schools until May 2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this year. Finance is confirming numbers and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 xml:space="preserve">interpretations, so don’t have a lot of details to share </w:t>
      </w:r>
      <w:proofErr w:type="gramStart"/>
      <w:r w:rsidRPr="00A5629D">
        <w:rPr>
          <w:rFonts w:ascii="Arial" w:eastAsia="Times New Roman" w:hAnsi="Arial" w:cs="Arial"/>
        </w:rPr>
        <w:t>at this time</w:t>
      </w:r>
      <w:proofErr w:type="gramEnd"/>
      <w:r w:rsidRPr="00A5629D">
        <w:rPr>
          <w:rFonts w:ascii="Arial" w:eastAsia="Times New Roman" w:hAnsi="Arial" w:cs="Arial"/>
        </w:rPr>
        <w:t>. At this point there is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no evidence that the budget addresses inflation. There is also no increase to the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complexity grant. We are anticipating a tight budget for next year. The Board has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 xml:space="preserve">already had </w:t>
      </w:r>
      <w:proofErr w:type="gramStart"/>
      <w:r w:rsidRPr="00A5629D">
        <w:rPr>
          <w:rFonts w:ascii="Arial" w:eastAsia="Times New Roman" w:hAnsi="Arial" w:cs="Arial"/>
        </w:rPr>
        <w:t>a number of</w:t>
      </w:r>
      <w:proofErr w:type="gramEnd"/>
      <w:r w:rsidRPr="00A5629D">
        <w:rPr>
          <w:rFonts w:ascii="Arial" w:eastAsia="Times New Roman" w:hAnsi="Arial" w:cs="Arial"/>
        </w:rPr>
        <w:t xml:space="preserve"> budget meetings and have a number of more scheduled. We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are certainly keeping budget survey results and assurance reviews at top of mind as we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work through the budget.</w:t>
      </w:r>
    </w:p>
    <w:p w14:paraId="3D28397A" w14:textId="1620644C" w:rsidR="00AC0F02" w:rsidRPr="00A5629D" w:rsidRDefault="00AC0F02" w:rsidP="003203E6">
      <w:pPr>
        <w:pStyle w:val="Standard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</w:rPr>
      </w:pPr>
      <w:r w:rsidRPr="00A5629D">
        <w:rPr>
          <w:rFonts w:ascii="Arial" w:eastAsia="Times New Roman" w:hAnsi="Arial" w:cs="Arial"/>
        </w:rPr>
        <w:t>The Board will be approving student transportation fees at the upcoming April 18 Board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meeting, which is proposing decreases in fees and eliminate fees being charged those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that attending a school or program of choice if meeting the milage threshold.</w:t>
      </w:r>
    </w:p>
    <w:p w14:paraId="07A44D2C" w14:textId="6A2C3550" w:rsidR="00AC0F02" w:rsidRPr="00A5629D" w:rsidRDefault="00AC0F02" w:rsidP="00CA5719">
      <w:pPr>
        <w:pStyle w:val="Standard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</w:rPr>
      </w:pPr>
      <w:r w:rsidRPr="00A5629D">
        <w:rPr>
          <w:rFonts w:ascii="Arial" w:eastAsia="Times New Roman" w:hAnsi="Arial" w:cs="Arial"/>
        </w:rPr>
        <w:t>The transition plan consultation for senior high French Immersion and Lakeland Junior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High attendance area will begin next month. May 1 a survey will be sent out to affected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parents, students and staff with further engagements planned for the fall. The Board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 xml:space="preserve">tentatively will be </w:t>
      </w:r>
      <w:proofErr w:type="gramStart"/>
      <w:r w:rsidRPr="00A5629D">
        <w:rPr>
          <w:rFonts w:ascii="Arial" w:eastAsia="Times New Roman" w:hAnsi="Arial" w:cs="Arial"/>
        </w:rPr>
        <w:t>making a decision</w:t>
      </w:r>
      <w:proofErr w:type="gramEnd"/>
      <w:r w:rsidRPr="00A5629D">
        <w:rPr>
          <w:rFonts w:ascii="Arial" w:eastAsia="Times New Roman" w:hAnsi="Arial" w:cs="Arial"/>
        </w:rPr>
        <w:t xml:space="preserve"> at its November Board meeting.</w:t>
      </w:r>
    </w:p>
    <w:p w14:paraId="1A057415" w14:textId="741C5304" w:rsidR="00AC0F02" w:rsidRPr="00A5629D" w:rsidRDefault="00AC0F02" w:rsidP="004A1881">
      <w:pPr>
        <w:pStyle w:val="Standard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</w:rPr>
      </w:pPr>
      <w:r w:rsidRPr="00A5629D">
        <w:rPr>
          <w:rFonts w:ascii="Arial" w:eastAsia="Times New Roman" w:hAnsi="Arial" w:cs="Arial"/>
        </w:rPr>
        <w:t>The Board had a two-day retreat on April 8 and 9. The retreat focused on budget and</w:t>
      </w:r>
      <w:r w:rsidR="00A5629D" w:rsidRPr="00A5629D">
        <w:rPr>
          <w:rFonts w:ascii="Arial" w:eastAsia="Times New Roman" w:hAnsi="Arial" w:cs="Arial"/>
        </w:rPr>
        <w:t xml:space="preserve"> </w:t>
      </w:r>
      <w:r w:rsidRPr="00A5629D">
        <w:rPr>
          <w:rFonts w:ascii="Arial" w:eastAsia="Times New Roman" w:hAnsi="Arial" w:cs="Arial"/>
        </w:rPr>
        <w:t>setting priorities for the Board’s 2024-25 workplan.</w:t>
      </w:r>
    </w:p>
    <w:p w14:paraId="4C8174A2" w14:textId="77777777" w:rsidR="00AC0F02" w:rsidRDefault="00AC0F02" w:rsidP="001F0172">
      <w:pPr>
        <w:pStyle w:val="Standard"/>
        <w:spacing w:after="0" w:line="240" w:lineRule="auto"/>
        <w:rPr>
          <w:rFonts w:ascii="Arial" w:eastAsia="Times New Roman" w:hAnsi="Arial" w:cs="Arial"/>
        </w:rPr>
      </w:pPr>
    </w:p>
    <w:p w14:paraId="21436841" w14:textId="77777777" w:rsidR="00A5629D" w:rsidRDefault="00A5629D" w:rsidP="00A5629D">
      <w:pPr>
        <w:spacing w:after="0" w:line="240" w:lineRule="auto"/>
        <w:rPr>
          <w:rFonts w:ascii="Arial" w:hAnsi="Arial" w:cs="Arial"/>
        </w:rPr>
      </w:pPr>
      <w:r w:rsidRPr="00A5629D">
        <w:rPr>
          <w:rFonts w:ascii="Arial" w:hAnsi="Arial" w:cs="Arial"/>
        </w:rPr>
        <w:t>Trina did take our parent feedback to superintendent to make a comment box on the parent survey. Trina will provide any response back when she receives it.</w:t>
      </w:r>
    </w:p>
    <w:p w14:paraId="57FF712B" w14:textId="77777777" w:rsidR="00A5629D" w:rsidRPr="00A5629D" w:rsidRDefault="00A5629D" w:rsidP="00A5629D">
      <w:pPr>
        <w:spacing w:after="0" w:line="240" w:lineRule="auto"/>
        <w:rPr>
          <w:rFonts w:ascii="Arial" w:hAnsi="Arial" w:cs="Arial"/>
        </w:rPr>
      </w:pPr>
    </w:p>
    <w:p w14:paraId="409AFA10" w14:textId="4B003B62" w:rsidR="00A5629D" w:rsidRDefault="00A5629D" w:rsidP="00A5629D">
      <w:pPr>
        <w:spacing w:after="0" w:line="240" w:lineRule="auto"/>
        <w:rPr>
          <w:rFonts w:ascii="Arial" w:hAnsi="Arial" w:cs="Arial"/>
        </w:rPr>
      </w:pPr>
      <w:r w:rsidRPr="00A5629D">
        <w:rPr>
          <w:rFonts w:ascii="Arial" w:hAnsi="Arial" w:cs="Arial"/>
        </w:rPr>
        <w:t>Trina thanked school volunteers for volunteer month</w:t>
      </w:r>
      <w:r>
        <w:rPr>
          <w:rFonts w:ascii="Arial" w:hAnsi="Arial" w:cs="Arial"/>
        </w:rPr>
        <w:t>.</w:t>
      </w:r>
    </w:p>
    <w:p w14:paraId="20374172" w14:textId="77777777" w:rsidR="00A5629D" w:rsidRPr="00A5629D" w:rsidRDefault="00A5629D" w:rsidP="00A5629D">
      <w:pPr>
        <w:spacing w:after="0" w:line="240" w:lineRule="auto"/>
        <w:rPr>
          <w:rFonts w:ascii="Arial" w:hAnsi="Arial" w:cs="Arial"/>
        </w:rPr>
      </w:pPr>
    </w:p>
    <w:p w14:paraId="14780BCF" w14:textId="7DA556CF" w:rsidR="00A5629D" w:rsidRPr="00A5629D" w:rsidRDefault="00A5629D" w:rsidP="00A5629D">
      <w:pPr>
        <w:spacing w:after="0" w:line="240" w:lineRule="auto"/>
        <w:rPr>
          <w:rFonts w:ascii="Arial" w:hAnsi="Arial" w:cs="Arial"/>
        </w:rPr>
      </w:pPr>
      <w:r w:rsidRPr="00A5629D">
        <w:rPr>
          <w:rFonts w:ascii="Arial" w:hAnsi="Arial" w:cs="Arial"/>
        </w:rPr>
        <w:t xml:space="preserve">Parent rep asked what the $800,000+ complexity fund on the EIPS budget went towards in the way of programing. Trina responded that it largely went towards a piolet project in the Fort </w:t>
      </w:r>
      <w:proofErr w:type="spellStart"/>
      <w:r w:rsidRPr="00A5629D">
        <w:rPr>
          <w:rFonts w:ascii="Arial" w:hAnsi="Arial" w:cs="Arial"/>
        </w:rPr>
        <w:t>Sask</w:t>
      </w:r>
      <w:proofErr w:type="spellEnd"/>
      <w:r w:rsidRPr="00A5629D">
        <w:rPr>
          <w:rFonts w:ascii="Arial" w:hAnsi="Arial" w:cs="Arial"/>
        </w:rPr>
        <w:t xml:space="preserve"> area and funded a reading specialist.</w:t>
      </w:r>
    </w:p>
    <w:p w14:paraId="2B9D811C" w14:textId="77777777" w:rsidR="00AC0F02" w:rsidRDefault="00AC0F02" w:rsidP="001F0172">
      <w:pPr>
        <w:pStyle w:val="Standard"/>
        <w:spacing w:after="0" w:line="240" w:lineRule="auto"/>
        <w:rPr>
          <w:rFonts w:ascii="Arial" w:eastAsia="Times New Roman" w:hAnsi="Arial" w:cs="Arial"/>
        </w:rPr>
      </w:pPr>
    </w:p>
    <w:p w14:paraId="0E768041" w14:textId="4ADB7CF4" w:rsidR="005D53C2" w:rsidRDefault="005D53C2" w:rsidP="003039F9">
      <w:pPr>
        <w:spacing w:after="0" w:line="240" w:lineRule="auto"/>
        <w:rPr>
          <w:rFonts w:ascii="Arial" w:hAnsi="Arial" w:cs="Arial"/>
          <w:b/>
          <w:bCs/>
        </w:rPr>
      </w:pPr>
      <w:r w:rsidRPr="003039F9">
        <w:rPr>
          <w:rFonts w:ascii="Arial" w:hAnsi="Arial" w:cs="Arial"/>
          <w:b/>
          <w:bCs/>
        </w:rPr>
        <w:t>Wellness Committee</w:t>
      </w:r>
      <w:r w:rsidR="003039F9">
        <w:rPr>
          <w:rFonts w:ascii="Arial" w:hAnsi="Arial" w:cs="Arial"/>
          <w:b/>
          <w:bCs/>
        </w:rPr>
        <w:t xml:space="preserve"> </w:t>
      </w:r>
      <w:r w:rsidR="001F0172">
        <w:rPr>
          <w:rFonts w:ascii="Arial" w:hAnsi="Arial" w:cs="Arial"/>
          <w:b/>
          <w:bCs/>
        </w:rPr>
        <w:t>Update</w:t>
      </w:r>
      <w:r w:rsidR="003039F9">
        <w:rPr>
          <w:rFonts w:ascii="Arial" w:hAnsi="Arial" w:cs="Arial"/>
          <w:b/>
          <w:bCs/>
        </w:rPr>
        <w:t>– Candice Abraham</w:t>
      </w:r>
    </w:p>
    <w:p w14:paraId="3066EADC" w14:textId="77777777" w:rsidR="003039F9" w:rsidRPr="00C146C9" w:rsidRDefault="003039F9" w:rsidP="00C146C9">
      <w:pPr>
        <w:spacing w:after="0" w:line="240" w:lineRule="auto"/>
        <w:rPr>
          <w:rFonts w:ascii="Arial" w:hAnsi="Arial" w:cs="Arial"/>
          <w:b/>
          <w:bCs/>
        </w:rPr>
      </w:pPr>
    </w:p>
    <w:p w14:paraId="4A2B96E2" w14:textId="71FD2459" w:rsidR="00C146C9" w:rsidRDefault="00C146C9" w:rsidP="00C146C9">
      <w:pPr>
        <w:spacing w:after="0" w:line="240" w:lineRule="auto"/>
        <w:rPr>
          <w:rFonts w:ascii="Arial" w:hAnsi="Arial" w:cs="Arial"/>
        </w:rPr>
      </w:pPr>
      <w:r w:rsidRPr="00C146C9">
        <w:rPr>
          <w:rFonts w:ascii="Arial" w:hAnsi="Arial" w:cs="Arial"/>
        </w:rPr>
        <w:t xml:space="preserve">Mustang Mention donations were discussed. A bunch </w:t>
      </w:r>
      <w:r>
        <w:rPr>
          <w:rFonts w:ascii="Arial" w:hAnsi="Arial" w:cs="Arial"/>
        </w:rPr>
        <w:t>of</w:t>
      </w:r>
      <w:r w:rsidRPr="00C146C9">
        <w:rPr>
          <w:rFonts w:ascii="Arial" w:hAnsi="Arial" w:cs="Arial"/>
        </w:rPr>
        <w:t xml:space="preserve"> great quality donated items to win in draws for students at the end of the year.</w:t>
      </w:r>
      <w:r>
        <w:rPr>
          <w:rFonts w:ascii="Arial" w:hAnsi="Arial" w:cs="Arial"/>
        </w:rPr>
        <w:t xml:space="preserve"> </w:t>
      </w:r>
      <w:r w:rsidRPr="00C146C9">
        <w:rPr>
          <w:rFonts w:ascii="Arial" w:hAnsi="Arial" w:cs="Arial"/>
        </w:rPr>
        <w:t>Parents discussed what prizes we needed and how we might acquire them.</w:t>
      </w:r>
    </w:p>
    <w:p w14:paraId="18CF3DEB" w14:textId="77777777" w:rsidR="00C146C9" w:rsidRPr="00C146C9" w:rsidRDefault="00C146C9" w:rsidP="00C146C9">
      <w:pPr>
        <w:spacing w:after="0" w:line="240" w:lineRule="auto"/>
        <w:rPr>
          <w:rFonts w:ascii="Arial" w:hAnsi="Arial" w:cs="Arial"/>
        </w:rPr>
      </w:pPr>
    </w:p>
    <w:p w14:paraId="0548417C" w14:textId="77777777" w:rsidR="00C146C9" w:rsidRPr="00C146C9" w:rsidRDefault="00C146C9" w:rsidP="00C146C9">
      <w:pPr>
        <w:spacing w:after="0" w:line="240" w:lineRule="auto"/>
        <w:rPr>
          <w:rFonts w:ascii="Arial" w:hAnsi="Arial" w:cs="Arial"/>
        </w:rPr>
      </w:pPr>
      <w:r w:rsidRPr="00C146C9">
        <w:rPr>
          <w:rFonts w:ascii="Arial" w:hAnsi="Arial" w:cs="Arial"/>
        </w:rPr>
        <w:t>Playground Pals Project update was provided.</w:t>
      </w:r>
    </w:p>
    <w:p w14:paraId="4004DC4F" w14:textId="77777777" w:rsidR="00C146C9" w:rsidRPr="00C146C9" w:rsidRDefault="00C146C9" w:rsidP="00C146C9">
      <w:pPr>
        <w:pStyle w:val="ListParagraph"/>
        <w:numPr>
          <w:ilvl w:val="0"/>
          <w:numId w:val="53"/>
        </w:numPr>
        <w:suppressAutoHyphens w:val="0"/>
        <w:autoSpaceDN/>
        <w:spacing w:after="0" w:line="240" w:lineRule="auto"/>
        <w:contextualSpacing/>
        <w:textAlignment w:val="auto"/>
        <w:rPr>
          <w:rFonts w:ascii="Arial" w:hAnsi="Arial" w:cs="Arial"/>
        </w:rPr>
      </w:pPr>
      <w:r w:rsidRPr="00C146C9">
        <w:rPr>
          <w:rFonts w:ascii="Arial" w:hAnsi="Arial" w:cs="Arial"/>
        </w:rPr>
        <w:t xml:space="preserve">Started training with parent and leadership students that will help lead and implement the Playground </w:t>
      </w:r>
      <w:proofErr w:type="gramStart"/>
      <w:r w:rsidRPr="00C146C9">
        <w:rPr>
          <w:rFonts w:ascii="Arial" w:hAnsi="Arial" w:cs="Arial"/>
        </w:rPr>
        <w:t>pals</w:t>
      </w:r>
      <w:proofErr w:type="gramEnd"/>
      <w:r w:rsidRPr="00C146C9">
        <w:rPr>
          <w:rFonts w:ascii="Arial" w:hAnsi="Arial" w:cs="Arial"/>
        </w:rPr>
        <w:t xml:space="preserve"> initiative.</w:t>
      </w:r>
    </w:p>
    <w:p w14:paraId="1A586C3C" w14:textId="77777777" w:rsidR="00C146C9" w:rsidRDefault="00C146C9" w:rsidP="00C146C9">
      <w:pPr>
        <w:spacing w:after="0" w:line="240" w:lineRule="auto"/>
        <w:rPr>
          <w:rFonts w:ascii="Arial" w:hAnsi="Arial" w:cs="Arial"/>
        </w:rPr>
      </w:pPr>
    </w:p>
    <w:p w14:paraId="15848743" w14:textId="5F92C6A4" w:rsidR="00C146C9" w:rsidRDefault="00C146C9" w:rsidP="00C146C9">
      <w:pPr>
        <w:spacing w:after="0" w:line="240" w:lineRule="auto"/>
        <w:rPr>
          <w:rFonts w:ascii="Arial" w:hAnsi="Arial" w:cs="Arial"/>
        </w:rPr>
      </w:pPr>
      <w:r w:rsidRPr="00C146C9">
        <w:rPr>
          <w:rFonts w:ascii="Arial" w:hAnsi="Arial" w:cs="Arial"/>
        </w:rPr>
        <w:t xml:space="preserve">Healthy snacks initiative: Working with </w:t>
      </w:r>
      <w:proofErr w:type="spellStart"/>
      <w:r w:rsidRPr="00C146C9">
        <w:rPr>
          <w:rFonts w:ascii="Arial" w:hAnsi="Arial" w:cs="Arial"/>
        </w:rPr>
        <w:t>Sobey</w:t>
      </w:r>
      <w:r>
        <w:rPr>
          <w:rFonts w:ascii="Arial" w:hAnsi="Arial" w:cs="Arial"/>
        </w:rPr>
        <w:t>’s</w:t>
      </w:r>
      <w:proofErr w:type="spellEnd"/>
      <w:r w:rsidRPr="00C146C9">
        <w:rPr>
          <w:rFonts w:ascii="Arial" w:hAnsi="Arial" w:cs="Arial"/>
        </w:rPr>
        <w:t xml:space="preserve"> who will provide watermelons to be served at </w:t>
      </w:r>
      <w:r w:rsidRPr="00C146C9">
        <w:rPr>
          <w:rFonts w:ascii="Arial" w:hAnsi="Arial" w:cs="Arial"/>
        </w:rPr>
        <w:lastRenderedPageBreak/>
        <w:t>the track and field days in early June.</w:t>
      </w:r>
    </w:p>
    <w:p w14:paraId="27B079A3" w14:textId="77777777" w:rsidR="00C146C9" w:rsidRPr="00C146C9" w:rsidRDefault="00C146C9" w:rsidP="00C146C9">
      <w:pPr>
        <w:spacing w:after="0" w:line="240" w:lineRule="auto"/>
        <w:rPr>
          <w:rFonts w:ascii="Arial" w:hAnsi="Arial" w:cs="Arial"/>
        </w:rPr>
      </w:pPr>
    </w:p>
    <w:p w14:paraId="7323095D" w14:textId="1D1538B2" w:rsidR="005D53C2" w:rsidRPr="00C146C9" w:rsidRDefault="00C146C9" w:rsidP="00C146C9">
      <w:pPr>
        <w:spacing w:after="0" w:line="240" w:lineRule="auto"/>
        <w:rPr>
          <w:rFonts w:ascii="Arial" w:hAnsi="Arial" w:cs="Arial"/>
        </w:rPr>
      </w:pPr>
      <w:r w:rsidRPr="00C146C9">
        <w:rPr>
          <w:rFonts w:ascii="Arial" w:hAnsi="Arial" w:cs="Arial"/>
        </w:rPr>
        <w:t xml:space="preserve">Summer Sizzler event is </w:t>
      </w:r>
      <w:proofErr w:type="gramStart"/>
      <w:r w:rsidRPr="00C146C9">
        <w:rPr>
          <w:rFonts w:ascii="Arial" w:hAnsi="Arial" w:cs="Arial"/>
        </w:rPr>
        <w:t>booked</w:t>
      </w:r>
      <w:proofErr w:type="gramEnd"/>
      <w:r w:rsidRPr="00C146C9">
        <w:rPr>
          <w:rFonts w:ascii="Arial" w:hAnsi="Arial" w:cs="Arial"/>
        </w:rPr>
        <w:t xml:space="preserve"> and we have some things ready to go on the date, but we need some volunteers to help with a sub</w:t>
      </w:r>
      <w:r>
        <w:rPr>
          <w:rFonts w:ascii="Arial" w:hAnsi="Arial" w:cs="Arial"/>
        </w:rPr>
        <w:t>-</w:t>
      </w:r>
      <w:r w:rsidRPr="00C146C9">
        <w:rPr>
          <w:rFonts w:ascii="Arial" w:hAnsi="Arial" w:cs="Arial"/>
        </w:rPr>
        <w:t>committee for final planning and some organization</w:t>
      </w:r>
      <w:r>
        <w:rPr>
          <w:rFonts w:ascii="Arial" w:hAnsi="Arial" w:cs="Arial"/>
        </w:rPr>
        <w:t>.</w:t>
      </w:r>
    </w:p>
    <w:p w14:paraId="4233C4F9" w14:textId="77777777" w:rsidR="003039F9" w:rsidRDefault="003039F9" w:rsidP="003039F9">
      <w:pPr>
        <w:tabs>
          <w:tab w:val="left" w:pos="5960"/>
        </w:tabs>
        <w:spacing w:after="0" w:line="240" w:lineRule="auto"/>
        <w:rPr>
          <w:rFonts w:ascii="Arial" w:hAnsi="Arial" w:cs="Arial"/>
        </w:rPr>
      </w:pPr>
    </w:p>
    <w:p w14:paraId="4DB89901" w14:textId="77777777" w:rsidR="003039F9" w:rsidRDefault="003039F9" w:rsidP="003039F9">
      <w:pPr>
        <w:tabs>
          <w:tab w:val="left" w:pos="5960"/>
        </w:tabs>
        <w:spacing w:after="0" w:line="240" w:lineRule="auto"/>
        <w:rPr>
          <w:rFonts w:ascii="Arial" w:hAnsi="Arial" w:cs="Arial"/>
          <w:b/>
          <w:bCs/>
        </w:rPr>
      </w:pPr>
    </w:p>
    <w:p w14:paraId="3A1D30E2" w14:textId="5B56845C" w:rsidR="006C5ACD" w:rsidRDefault="005D53C2" w:rsidP="003039F9">
      <w:pPr>
        <w:tabs>
          <w:tab w:val="left" w:pos="5960"/>
        </w:tabs>
        <w:spacing w:after="0" w:line="240" w:lineRule="auto"/>
        <w:rPr>
          <w:rFonts w:ascii="Arial" w:hAnsi="Arial" w:cs="Arial"/>
          <w:b/>
          <w:bCs/>
        </w:rPr>
      </w:pPr>
      <w:r w:rsidRPr="003039F9">
        <w:rPr>
          <w:rFonts w:ascii="Arial" w:hAnsi="Arial" w:cs="Arial"/>
          <w:b/>
          <w:bCs/>
        </w:rPr>
        <w:t xml:space="preserve">Chair report – </w:t>
      </w:r>
      <w:r w:rsidR="00C146C9">
        <w:rPr>
          <w:rFonts w:ascii="Arial" w:hAnsi="Arial" w:cs="Arial"/>
          <w:b/>
          <w:bCs/>
        </w:rPr>
        <w:t>Karli Butler, Vice-Chair</w:t>
      </w:r>
    </w:p>
    <w:p w14:paraId="707AADF6" w14:textId="77777777" w:rsidR="00C146C9" w:rsidRPr="00C146C9" w:rsidRDefault="00C146C9" w:rsidP="00C146C9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</w:rPr>
      </w:pPr>
      <w:r w:rsidRPr="00C146C9">
        <w:rPr>
          <w:rFonts w:ascii="Arial" w:hAnsi="Arial" w:cs="Arial"/>
        </w:rPr>
        <w:t>Family Dance planned for evening of May 10.</w:t>
      </w:r>
    </w:p>
    <w:p w14:paraId="2D709A2C" w14:textId="77777777" w:rsidR="00C146C9" w:rsidRPr="00C146C9" w:rsidRDefault="00C146C9" w:rsidP="00C146C9">
      <w:pPr>
        <w:pStyle w:val="ListParagraph"/>
        <w:numPr>
          <w:ilvl w:val="0"/>
          <w:numId w:val="53"/>
        </w:numPr>
        <w:suppressAutoHyphens w:val="0"/>
        <w:autoSpaceDN/>
        <w:spacing w:after="0" w:line="240" w:lineRule="auto"/>
        <w:ind w:left="1134"/>
        <w:textAlignment w:val="auto"/>
        <w:rPr>
          <w:rFonts w:ascii="Arial" w:hAnsi="Arial" w:cs="Arial"/>
        </w:rPr>
      </w:pPr>
      <w:r w:rsidRPr="00C146C9">
        <w:rPr>
          <w:rFonts w:ascii="Arial" w:hAnsi="Arial" w:cs="Arial"/>
        </w:rPr>
        <w:t xml:space="preserve">A planning committee from the leadership team from grades 5 &amp; 6 will help plan and </w:t>
      </w:r>
      <w:proofErr w:type="gramStart"/>
      <w:r w:rsidRPr="00C146C9">
        <w:rPr>
          <w:rFonts w:ascii="Arial" w:hAnsi="Arial" w:cs="Arial"/>
        </w:rPr>
        <w:t>support</w:t>
      </w:r>
      <w:proofErr w:type="gramEnd"/>
    </w:p>
    <w:p w14:paraId="53D761B9" w14:textId="77777777" w:rsidR="00C146C9" w:rsidRPr="00C146C9" w:rsidRDefault="00C146C9" w:rsidP="00C146C9">
      <w:pPr>
        <w:pStyle w:val="ListParagraph"/>
        <w:numPr>
          <w:ilvl w:val="0"/>
          <w:numId w:val="53"/>
        </w:numPr>
        <w:suppressAutoHyphens w:val="0"/>
        <w:autoSpaceDN/>
        <w:spacing w:after="0" w:line="240" w:lineRule="auto"/>
        <w:ind w:left="1134"/>
        <w:contextualSpacing/>
        <w:textAlignment w:val="auto"/>
        <w:rPr>
          <w:rFonts w:ascii="Arial" w:hAnsi="Arial" w:cs="Arial"/>
        </w:rPr>
      </w:pPr>
      <w:r w:rsidRPr="00C146C9">
        <w:rPr>
          <w:rFonts w:ascii="Arial" w:hAnsi="Arial" w:cs="Arial"/>
        </w:rPr>
        <w:t>Some additional discussion occurred on finding some parent volunteers that can also support the dance.</w:t>
      </w:r>
    </w:p>
    <w:p w14:paraId="08CCEAF3" w14:textId="77777777" w:rsidR="00C146C9" w:rsidRPr="00C146C9" w:rsidRDefault="00C146C9" w:rsidP="00C146C9">
      <w:pPr>
        <w:pStyle w:val="ListParagraph"/>
        <w:numPr>
          <w:ilvl w:val="0"/>
          <w:numId w:val="53"/>
        </w:numPr>
        <w:spacing w:after="0" w:line="240" w:lineRule="auto"/>
        <w:rPr>
          <w:rFonts w:ascii="Arial" w:hAnsi="Arial" w:cs="Arial"/>
        </w:rPr>
      </w:pPr>
      <w:r w:rsidRPr="00C146C9">
        <w:rPr>
          <w:rFonts w:ascii="Arial" w:hAnsi="Arial" w:cs="Arial"/>
        </w:rPr>
        <w:t>ASCA grant money discussion:</w:t>
      </w:r>
    </w:p>
    <w:p w14:paraId="385E1F9B" w14:textId="77777777" w:rsidR="00C146C9" w:rsidRPr="00C146C9" w:rsidRDefault="00C146C9" w:rsidP="00C146C9">
      <w:pPr>
        <w:pStyle w:val="ListParagraph"/>
        <w:numPr>
          <w:ilvl w:val="0"/>
          <w:numId w:val="53"/>
        </w:numPr>
        <w:spacing w:after="0" w:line="240" w:lineRule="auto"/>
        <w:ind w:left="1134"/>
        <w:rPr>
          <w:rFonts w:ascii="Arial" w:hAnsi="Arial" w:cs="Arial"/>
        </w:rPr>
      </w:pPr>
      <w:r w:rsidRPr="00C146C9">
        <w:rPr>
          <w:rFonts w:ascii="Arial" w:hAnsi="Arial" w:cs="Arial"/>
        </w:rPr>
        <w:t>Group discussed getting a speaker from Saffron.</w:t>
      </w:r>
    </w:p>
    <w:p w14:paraId="0DEF410C" w14:textId="77777777" w:rsidR="00C146C9" w:rsidRPr="00C146C9" w:rsidRDefault="00C146C9" w:rsidP="00C146C9">
      <w:pPr>
        <w:pStyle w:val="ListParagraph"/>
        <w:numPr>
          <w:ilvl w:val="0"/>
          <w:numId w:val="53"/>
        </w:numPr>
        <w:spacing w:after="0" w:line="240" w:lineRule="auto"/>
        <w:ind w:left="1134"/>
        <w:rPr>
          <w:rFonts w:ascii="Arial" w:hAnsi="Arial" w:cs="Arial"/>
        </w:rPr>
      </w:pPr>
      <w:r w:rsidRPr="00C146C9">
        <w:rPr>
          <w:rFonts w:ascii="Arial" w:hAnsi="Arial" w:cs="Arial"/>
        </w:rPr>
        <w:t xml:space="preserve">Helene suggested a </w:t>
      </w:r>
      <w:proofErr w:type="spellStart"/>
      <w:r w:rsidRPr="00C146C9">
        <w:rPr>
          <w:rFonts w:ascii="Arial" w:hAnsi="Arial" w:cs="Arial"/>
        </w:rPr>
        <w:t>FitSet</w:t>
      </w:r>
      <w:proofErr w:type="spellEnd"/>
      <w:r w:rsidRPr="00C146C9">
        <w:rPr>
          <w:rFonts w:ascii="Arial" w:hAnsi="Arial" w:cs="Arial"/>
        </w:rPr>
        <w:t xml:space="preserve"> Ninja gym family active night, under the category of “health” may meet the criteria for the ASCA grant.</w:t>
      </w:r>
    </w:p>
    <w:p w14:paraId="2E9F24A1" w14:textId="36C659FC" w:rsidR="00C146C9" w:rsidRPr="00C146C9" w:rsidRDefault="00C146C9" w:rsidP="00C146C9">
      <w:pPr>
        <w:pStyle w:val="ListParagraph"/>
        <w:numPr>
          <w:ilvl w:val="0"/>
          <w:numId w:val="53"/>
        </w:numPr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Helene Action</w:t>
      </w:r>
      <w:r w:rsidRPr="00C146C9">
        <w:rPr>
          <w:rFonts w:ascii="Arial" w:hAnsi="Arial" w:cs="Arial"/>
        </w:rPr>
        <w:t xml:space="preserve">: will confirm if we can do the </w:t>
      </w:r>
      <w:proofErr w:type="spellStart"/>
      <w:r w:rsidRPr="00C146C9">
        <w:rPr>
          <w:rFonts w:ascii="Arial" w:hAnsi="Arial" w:cs="Arial"/>
        </w:rPr>
        <w:t>FitSet</w:t>
      </w:r>
      <w:proofErr w:type="spellEnd"/>
      <w:r w:rsidRPr="00C146C9">
        <w:rPr>
          <w:rFonts w:ascii="Arial" w:hAnsi="Arial" w:cs="Arial"/>
        </w:rPr>
        <w:t xml:space="preserve"> </w:t>
      </w:r>
      <w:proofErr w:type="spellStart"/>
      <w:r w:rsidRPr="00C146C9">
        <w:rPr>
          <w:rFonts w:ascii="Arial" w:hAnsi="Arial" w:cs="Arial"/>
        </w:rPr>
        <w:t>Nijga</w:t>
      </w:r>
      <w:proofErr w:type="spellEnd"/>
      <w:r w:rsidRPr="00C146C9">
        <w:rPr>
          <w:rFonts w:ascii="Arial" w:hAnsi="Arial" w:cs="Arial"/>
        </w:rPr>
        <w:t xml:space="preserve"> night in September and will also confirm with Emma at COSC if the grant money is eligible for this initiative.</w:t>
      </w:r>
    </w:p>
    <w:p w14:paraId="4ACC197C" w14:textId="6E3A5ADC" w:rsidR="0013102B" w:rsidRPr="00C146C9" w:rsidRDefault="0013102B" w:rsidP="00C146C9">
      <w:p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ascii="Arial" w:hAnsi="Arial" w:cs="Arial"/>
        </w:rPr>
      </w:pPr>
    </w:p>
    <w:p w14:paraId="30416D02" w14:textId="64A9FBAF" w:rsidR="005D53C2" w:rsidRDefault="005D53C2" w:rsidP="003039F9">
      <w:pPr>
        <w:tabs>
          <w:tab w:val="left" w:pos="5960"/>
        </w:tabs>
        <w:spacing w:after="0" w:line="240" w:lineRule="auto"/>
        <w:rPr>
          <w:rFonts w:ascii="Arial" w:hAnsi="Arial" w:cs="Arial"/>
          <w:b/>
          <w:bCs/>
        </w:rPr>
      </w:pPr>
      <w:r w:rsidRPr="003039F9">
        <w:rPr>
          <w:rFonts w:ascii="Arial" w:hAnsi="Arial" w:cs="Arial"/>
          <w:b/>
          <w:bCs/>
        </w:rPr>
        <w:t>Principal Report</w:t>
      </w:r>
      <w:r w:rsidR="006C5ACD" w:rsidRPr="003039F9">
        <w:rPr>
          <w:rFonts w:ascii="Arial" w:hAnsi="Arial" w:cs="Arial"/>
          <w:b/>
          <w:bCs/>
        </w:rPr>
        <w:t xml:space="preserve"> – Helene Hewitt</w:t>
      </w:r>
    </w:p>
    <w:p w14:paraId="1758020D" w14:textId="77777777" w:rsidR="00C82CA9" w:rsidRPr="00C82CA9" w:rsidRDefault="00C82CA9" w:rsidP="00C82CA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en-CA"/>
        </w:rPr>
      </w:pPr>
      <w:r w:rsidRPr="00C82CA9">
        <w:rPr>
          <w:rFonts w:ascii="Arial" w:eastAsia="Times New Roman" w:hAnsi="Arial" w:cs="Arial"/>
          <w:b/>
          <w:bCs/>
          <w:color w:val="000000"/>
          <w:kern w:val="0"/>
          <w:lang w:val="en-CA"/>
        </w:rPr>
        <w:t>Update on Provincial Achievement Testing (PATs) in Gr. 6</w:t>
      </w:r>
    </w:p>
    <w:p w14:paraId="2653624C" w14:textId="77777777" w:rsidR="00C82CA9" w:rsidRPr="00C82CA9" w:rsidRDefault="00C82CA9" w:rsidP="00C82CA9">
      <w:pPr>
        <w:widowControl/>
        <w:numPr>
          <w:ilvl w:val="0"/>
          <w:numId w:val="54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>The government is not having them this year in ELAL &amp; Math</w:t>
      </w:r>
    </w:p>
    <w:p w14:paraId="67EED293" w14:textId="77777777" w:rsidR="00C82CA9" w:rsidRPr="00C82CA9" w:rsidRDefault="00C82CA9" w:rsidP="00C82CA9">
      <w:pPr>
        <w:widowControl/>
        <w:numPr>
          <w:ilvl w:val="0"/>
          <w:numId w:val="54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We may opt into the field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testing</w:t>
      </w:r>
      <w:proofErr w:type="gramEnd"/>
    </w:p>
    <w:p w14:paraId="501150DB" w14:textId="77777777" w:rsidR="00C82CA9" w:rsidRPr="00C82CA9" w:rsidRDefault="00C82CA9" w:rsidP="00C82CA9">
      <w:pPr>
        <w:widowControl/>
        <w:numPr>
          <w:ilvl w:val="0"/>
          <w:numId w:val="54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The rest of the PATs will continue as normal and are on the school website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calendar</w:t>
      </w:r>
      <w:proofErr w:type="gramEnd"/>
    </w:p>
    <w:p w14:paraId="4357BA46" w14:textId="77777777" w:rsidR="00C82CA9" w:rsidRPr="00C82CA9" w:rsidRDefault="00C82CA9" w:rsidP="00C82CA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en-CA"/>
        </w:rPr>
      </w:pPr>
    </w:p>
    <w:p w14:paraId="1791EBAB" w14:textId="77777777" w:rsidR="00C82CA9" w:rsidRPr="00C82CA9" w:rsidRDefault="00C82CA9" w:rsidP="00C82CA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en-CA"/>
        </w:rPr>
      </w:pPr>
      <w:r w:rsidRPr="00C82CA9">
        <w:rPr>
          <w:rFonts w:ascii="Arial" w:eastAsia="Times New Roman" w:hAnsi="Arial" w:cs="Arial"/>
          <w:b/>
          <w:bCs/>
          <w:color w:val="000000"/>
          <w:kern w:val="0"/>
          <w:lang w:val="en-CA"/>
        </w:rPr>
        <w:t>Celebrations</w:t>
      </w:r>
    </w:p>
    <w:p w14:paraId="540AC999" w14:textId="77777777" w:rsidR="00C82CA9" w:rsidRPr="00C82CA9" w:rsidRDefault="00C82CA9" w:rsidP="00C82CA9">
      <w:pPr>
        <w:widowControl/>
        <w:numPr>
          <w:ilvl w:val="0"/>
          <w:numId w:val="55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Junior Highs came to visit our Gr. 6 students to help with enrolment and prepare for Gr. 7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transition</w:t>
      </w:r>
      <w:proofErr w:type="gramEnd"/>
    </w:p>
    <w:p w14:paraId="3CE4E18D" w14:textId="77777777" w:rsidR="00C82CA9" w:rsidRPr="00C82CA9" w:rsidRDefault="00C82CA9" w:rsidP="00C82CA9">
      <w:pPr>
        <w:widowControl/>
        <w:numPr>
          <w:ilvl w:val="0"/>
          <w:numId w:val="55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We had our Gr. 5 DARE graduation with an incredible parent turn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out</w:t>
      </w:r>
      <w:proofErr w:type="gramEnd"/>
    </w:p>
    <w:p w14:paraId="33ADB870" w14:textId="77777777" w:rsidR="00C82CA9" w:rsidRPr="00C82CA9" w:rsidRDefault="00C82CA9" w:rsidP="00C82CA9">
      <w:pPr>
        <w:widowControl/>
        <w:numPr>
          <w:ilvl w:val="0"/>
          <w:numId w:val="55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>Term 2 report cards were posted - we are sitting at 78% of parents having opened the report card this term!</w:t>
      </w:r>
    </w:p>
    <w:p w14:paraId="2A896ED7" w14:textId="77777777" w:rsidR="00C82CA9" w:rsidRPr="00C82CA9" w:rsidRDefault="00C82CA9" w:rsidP="00C82CA9">
      <w:pPr>
        <w:widowControl/>
        <w:numPr>
          <w:ilvl w:val="0"/>
          <w:numId w:val="55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We have an unprecedented number of kids in Cute Things Club (50ish kids!) and are preparing for a </w:t>
      </w:r>
      <w:proofErr w:type="spell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Pokemon</w:t>
      </w:r>
      <w:proofErr w:type="spellEnd"/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 Tournament with the Gr. 3</w:t>
      </w:r>
    </w:p>
    <w:p w14:paraId="756DF2E3" w14:textId="77777777" w:rsidR="00C82CA9" w:rsidRPr="00C82CA9" w:rsidRDefault="00C82CA9" w:rsidP="00C82CA9">
      <w:pPr>
        <w:widowControl/>
        <w:numPr>
          <w:ilvl w:val="0"/>
          <w:numId w:val="55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Basketball Club has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started</w:t>
      </w:r>
      <w:proofErr w:type="gramEnd"/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 and our Running Club is starting up again for a competition</w:t>
      </w:r>
    </w:p>
    <w:p w14:paraId="160BE4EE" w14:textId="77777777" w:rsidR="00C82CA9" w:rsidRPr="00C82CA9" w:rsidRDefault="00C82CA9" w:rsidP="00C82CA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en-CA"/>
        </w:rPr>
      </w:pPr>
    </w:p>
    <w:p w14:paraId="615A38AE" w14:textId="77777777" w:rsidR="00C82CA9" w:rsidRPr="00C82CA9" w:rsidRDefault="00C82CA9" w:rsidP="00C82CA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en-CA"/>
        </w:rPr>
      </w:pPr>
      <w:r w:rsidRPr="00C82CA9">
        <w:rPr>
          <w:rFonts w:ascii="Arial" w:eastAsia="Times New Roman" w:hAnsi="Arial" w:cs="Arial"/>
          <w:b/>
          <w:bCs/>
          <w:color w:val="000000"/>
          <w:kern w:val="0"/>
          <w:lang w:val="en-CA"/>
        </w:rPr>
        <w:t>Upcoming Events</w:t>
      </w:r>
    </w:p>
    <w:p w14:paraId="5D3D4A38" w14:textId="77777777" w:rsidR="00C82CA9" w:rsidRPr="00C82CA9" w:rsidRDefault="00C82CA9" w:rsidP="00C82CA9">
      <w:pPr>
        <w:widowControl/>
        <w:numPr>
          <w:ilvl w:val="0"/>
          <w:numId w:val="56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David Robertson author is presenting to EIPS &amp; EICS from our library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tomorrow</w:t>
      </w:r>
      <w:proofErr w:type="gramEnd"/>
    </w:p>
    <w:p w14:paraId="13552C79" w14:textId="77777777" w:rsidR="00C82CA9" w:rsidRPr="00C82CA9" w:rsidRDefault="00C82CA9" w:rsidP="00C82CA9">
      <w:pPr>
        <w:widowControl/>
        <w:numPr>
          <w:ilvl w:val="0"/>
          <w:numId w:val="56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>Speech Competition coming on April 24 in the afternoon (grades 4-6) worth watching!</w:t>
      </w:r>
    </w:p>
    <w:p w14:paraId="4597E789" w14:textId="77777777" w:rsidR="00C82CA9" w:rsidRPr="00C82CA9" w:rsidRDefault="00C82CA9" w:rsidP="00C82CA9">
      <w:pPr>
        <w:widowControl/>
        <w:numPr>
          <w:ilvl w:val="0"/>
          <w:numId w:val="56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>Volunteer Appreciation Event - date changed to April 29 @ 1p.m.</w:t>
      </w:r>
    </w:p>
    <w:p w14:paraId="6F9A5AD8" w14:textId="77777777" w:rsidR="00C82CA9" w:rsidRPr="00C82CA9" w:rsidRDefault="00C82CA9" w:rsidP="00C82CA9">
      <w:pPr>
        <w:pStyle w:val="ListParagraph"/>
        <w:numPr>
          <w:ilvl w:val="1"/>
          <w:numId w:val="58"/>
        </w:numPr>
        <w:suppressAutoHyphens w:val="0"/>
        <w:autoSpaceDN/>
        <w:spacing w:after="0" w:line="240" w:lineRule="auto"/>
        <w:ind w:left="1134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Hosted by student leadership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club</w:t>
      </w:r>
      <w:proofErr w:type="gramEnd"/>
    </w:p>
    <w:p w14:paraId="0F9BF5C6" w14:textId="77777777" w:rsidR="00C82CA9" w:rsidRPr="00C82CA9" w:rsidRDefault="00C82CA9" w:rsidP="00C82CA9">
      <w:pPr>
        <w:pStyle w:val="ListParagraph"/>
        <w:numPr>
          <w:ilvl w:val="1"/>
          <w:numId w:val="58"/>
        </w:numPr>
        <w:suppressAutoHyphens w:val="0"/>
        <w:autoSpaceDN/>
        <w:spacing w:after="0" w:line="240" w:lineRule="auto"/>
        <w:ind w:left="1134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>Performances by kindergarten students &amp; our Gr. 3-6 choir</w:t>
      </w:r>
    </w:p>
    <w:p w14:paraId="6D307695" w14:textId="77777777" w:rsidR="00C82CA9" w:rsidRPr="00C82CA9" w:rsidRDefault="00C82CA9" w:rsidP="00C82CA9">
      <w:pPr>
        <w:widowControl/>
        <w:numPr>
          <w:ilvl w:val="0"/>
          <w:numId w:val="56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>Hats On for Mental Health - May 1</w:t>
      </w:r>
    </w:p>
    <w:p w14:paraId="7742212B" w14:textId="77777777" w:rsidR="00C82CA9" w:rsidRPr="00C82CA9" w:rsidRDefault="00C82CA9" w:rsidP="00C82CA9">
      <w:pPr>
        <w:widowControl/>
        <w:numPr>
          <w:ilvl w:val="0"/>
          <w:numId w:val="56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>Pancake Day - May 31</w:t>
      </w:r>
    </w:p>
    <w:p w14:paraId="3EFF762B" w14:textId="6FC0946D" w:rsidR="00C82CA9" w:rsidRPr="00C82CA9" w:rsidRDefault="00C82CA9" w:rsidP="00C82CA9">
      <w:pPr>
        <w:widowControl/>
        <w:numPr>
          <w:ilvl w:val="1"/>
          <w:numId w:val="56"/>
        </w:numPr>
        <w:suppressAutoHyphens w:val="0"/>
        <w:autoSpaceDN/>
        <w:spacing w:after="0" w:line="240" w:lineRule="auto"/>
        <w:ind w:left="1134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Do we have any </w:t>
      </w:r>
      <w:proofErr w:type="spell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grillmasters</w:t>
      </w:r>
      <w:proofErr w:type="spellEnd"/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 who can come and help us to flip hotcakes?</w:t>
      </w:r>
    </w:p>
    <w:p w14:paraId="696519B9" w14:textId="77777777" w:rsidR="00C82CA9" w:rsidRPr="00C82CA9" w:rsidRDefault="00C82CA9" w:rsidP="00C82CA9">
      <w:pPr>
        <w:widowControl/>
        <w:numPr>
          <w:ilvl w:val="0"/>
          <w:numId w:val="56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>Family Dance - May 10</w:t>
      </w:r>
    </w:p>
    <w:p w14:paraId="6698C0B2" w14:textId="77777777" w:rsidR="00C82CA9" w:rsidRPr="00C82CA9" w:rsidRDefault="00C82CA9" w:rsidP="00C82CA9">
      <w:pPr>
        <w:widowControl/>
        <w:numPr>
          <w:ilvl w:val="1"/>
          <w:numId w:val="56"/>
        </w:numPr>
        <w:suppressAutoHyphens w:val="0"/>
        <w:autoSpaceDN/>
        <w:spacing w:after="0" w:line="240" w:lineRule="auto"/>
        <w:ind w:left="1134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Sports themed, dress up as your favourite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athlete</w:t>
      </w:r>
      <w:proofErr w:type="gramEnd"/>
    </w:p>
    <w:p w14:paraId="0D255B7D" w14:textId="77777777" w:rsidR="00C82CA9" w:rsidRPr="00C82CA9" w:rsidRDefault="00C82CA9" w:rsidP="00C82CA9">
      <w:pPr>
        <w:widowControl/>
        <w:numPr>
          <w:ilvl w:val="1"/>
          <w:numId w:val="56"/>
        </w:numPr>
        <w:suppressAutoHyphens w:val="0"/>
        <w:autoSpaceDN/>
        <w:spacing w:after="0" w:line="240" w:lineRule="auto"/>
        <w:ind w:left="1134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Games,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prizes</w:t>
      </w:r>
      <w:proofErr w:type="gramEnd"/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 and bingo cards</w:t>
      </w:r>
    </w:p>
    <w:p w14:paraId="6D337052" w14:textId="40B9B06A" w:rsidR="00C82CA9" w:rsidRPr="00C82CA9" w:rsidRDefault="00C82CA9" w:rsidP="00C82CA9">
      <w:pPr>
        <w:widowControl/>
        <w:numPr>
          <w:ilvl w:val="0"/>
          <w:numId w:val="56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lastRenderedPageBreak/>
        <w:t>Kinder Information Night - May 14</w:t>
      </w:r>
    </w:p>
    <w:p w14:paraId="6968F68B" w14:textId="2EB1A2D5" w:rsidR="00C82CA9" w:rsidRPr="00C82CA9" w:rsidRDefault="00C82CA9" w:rsidP="00C82CA9">
      <w:pPr>
        <w:widowControl/>
        <w:numPr>
          <w:ilvl w:val="0"/>
          <w:numId w:val="56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Summer Sizzler - June 21. We need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help</w:t>
      </w:r>
      <w:proofErr w:type="gramEnd"/>
    </w:p>
    <w:p w14:paraId="7AC71CF7" w14:textId="77777777" w:rsidR="00C82CA9" w:rsidRPr="00C82CA9" w:rsidRDefault="00C82CA9" w:rsidP="00C82CA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en-CA"/>
        </w:rPr>
      </w:pPr>
    </w:p>
    <w:p w14:paraId="43AF3434" w14:textId="77777777" w:rsidR="00C82CA9" w:rsidRPr="00C82CA9" w:rsidRDefault="00C82CA9" w:rsidP="00C82CA9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000000"/>
          <w:kern w:val="0"/>
          <w:sz w:val="24"/>
          <w:szCs w:val="24"/>
          <w:lang w:val="en-CA"/>
        </w:rPr>
      </w:pPr>
      <w:r w:rsidRPr="00C82CA9">
        <w:rPr>
          <w:rFonts w:ascii="Arial" w:eastAsia="Times New Roman" w:hAnsi="Arial" w:cs="Arial"/>
          <w:b/>
          <w:bCs/>
          <w:color w:val="000000"/>
          <w:kern w:val="0"/>
          <w:lang w:val="en-CA"/>
        </w:rPr>
        <w:t>Staffing Update</w:t>
      </w:r>
    </w:p>
    <w:p w14:paraId="33728E20" w14:textId="77777777" w:rsidR="00C82CA9" w:rsidRPr="00C82CA9" w:rsidRDefault="00C82CA9" w:rsidP="00C82CA9">
      <w:pPr>
        <w:widowControl/>
        <w:numPr>
          <w:ilvl w:val="0"/>
          <w:numId w:val="57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Mrs. Morrison took a leave of absence - Mrs. Mills has stepped in for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her</w:t>
      </w:r>
      <w:proofErr w:type="gramEnd"/>
    </w:p>
    <w:p w14:paraId="4CC3364B" w14:textId="77777777" w:rsidR="00C82CA9" w:rsidRPr="00C82CA9" w:rsidRDefault="00C82CA9" w:rsidP="00C82CA9">
      <w:pPr>
        <w:widowControl/>
        <w:numPr>
          <w:ilvl w:val="0"/>
          <w:numId w:val="57"/>
        </w:num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lang w:val="en-CA"/>
        </w:rPr>
      </w:pPr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Mrs. Gibson took a new position at SCA as business manager. We welcomed Mrs. April </w:t>
      </w:r>
      <w:proofErr w:type="spell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Pratch</w:t>
      </w:r>
      <w:proofErr w:type="spellEnd"/>
      <w:r w:rsidRPr="00C82CA9">
        <w:rPr>
          <w:rFonts w:ascii="Arial" w:eastAsia="Times New Roman" w:hAnsi="Arial" w:cs="Arial"/>
          <w:color w:val="000000"/>
          <w:kern w:val="0"/>
          <w:lang w:val="en-CA"/>
        </w:rPr>
        <w:t xml:space="preserve"> to the front </w:t>
      </w:r>
      <w:proofErr w:type="gramStart"/>
      <w:r w:rsidRPr="00C82CA9">
        <w:rPr>
          <w:rFonts w:ascii="Arial" w:eastAsia="Times New Roman" w:hAnsi="Arial" w:cs="Arial"/>
          <w:color w:val="000000"/>
          <w:kern w:val="0"/>
          <w:lang w:val="en-CA"/>
        </w:rPr>
        <w:t>office</w:t>
      </w:r>
      <w:proofErr w:type="gramEnd"/>
    </w:p>
    <w:p w14:paraId="72B49EC3" w14:textId="77777777" w:rsidR="00B055E6" w:rsidRPr="003039F9" w:rsidRDefault="00B055E6" w:rsidP="003039F9">
      <w:pPr>
        <w:spacing w:after="0" w:line="240" w:lineRule="auto"/>
        <w:rPr>
          <w:rFonts w:ascii="Arial" w:hAnsi="Arial" w:cs="Arial"/>
          <w:highlight w:val="yellow"/>
        </w:rPr>
      </w:pPr>
    </w:p>
    <w:p w14:paraId="128066DB" w14:textId="627CE696" w:rsidR="00800579" w:rsidRDefault="00800579" w:rsidP="003039F9">
      <w:pPr>
        <w:tabs>
          <w:tab w:val="left" w:pos="5960"/>
        </w:tabs>
        <w:spacing w:after="0" w:line="240" w:lineRule="auto"/>
        <w:rPr>
          <w:rFonts w:ascii="Arial" w:hAnsi="Arial" w:cs="Arial"/>
        </w:rPr>
      </w:pPr>
      <w:r w:rsidRPr="003039F9">
        <w:rPr>
          <w:rFonts w:ascii="Arial" w:hAnsi="Arial" w:cs="Arial"/>
        </w:rPr>
        <w:t>Next meeting scheduled for Thursday</w:t>
      </w:r>
      <w:r w:rsidR="00C146C9">
        <w:rPr>
          <w:rFonts w:ascii="Arial" w:hAnsi="Arial" w:cs="Arial"/>
        </w:rPr>
        <w:t xml:space="preserve"> May 9, 2024</w:t>
      </w:r>
      <w:r w:rsidRPr="003039F9">
        <w:rPr>
          <w:rFonts w:ascii="Arial" w:hAnsi="Arial" w:cs="Arial"/>
        </w:rPr>
        <w:t>, 6:30pm to 8:30pm</w:t>
      </w:r>
    </w:p>
    <w:p w14:paraId="0782440F" w14:textId="77777777" w:rsidR="00B055E6" w:rsidRPr="003039F9" w:rsidRDefault="00B055E6" w:rsidP="003039F9">
      <w:pPr>
        <w:tabs>
          <w:tab w:val="left" w:pos="5960"/>
        </w:tabs>
        <w:spacing w:after="0" w:line="240" w:lineRule="auto"/>
        <w:rPr>
          <w:rFonts w:ascii="Arial" w:hAnsi="Arial" w:cs="Arial"/>
        </w:rPr>
      </w:pPr>
    </w:p>
    <w:p w14:paraId="13155DDA" w14:textId="3BBFCBB4" w:rsidR="005D53C2" w:rsidRPr="003039F9" w:rsidRDefault="005D53C2" w:rsidP="003039F9">
      <w:pPr>
        <w:tabs>
          <w:tab w:val="left" w:pos="5960"/>
        </w:tabs>
        <w:spacing w:after="0" w:line="240" w:lineRule="auto"/>
        <w:rPr>
          <w:rFonts w:ascii="Arial" w:hAnsi="Arial" w:cs="Arial"/>
        </w:rPr>
      </w:pPr>
      <w:r w:rsidRPr="003039F9">
        <w:rPr>
          <w:rFonts w:ascii="Arial" w:hAnsi="Arial" w:cs="Arial"/>
        </w:rPr>
        <w:t xml:space="preserve">Meeting </w:t>
      </w:r>
      <w:r w:rsidR="006C5ACD" w:rsidRPr="003039F9">
        <w:rPr>
          <w:rFonts w:ascii="Arial" w:hAnsi="Arial" w:cs="Arial"/>
        </w:rPr>
        <w:t>Adjourned</w:t>
      </w:r>
      <w:r w:rsidRPr="003039F9">
        <w:rPr>
          <w:rFonts w:ascii="Arial" w:hAnsi="Arial" w:cs="Arial"/>
        </w:rPr>
        <w:t xml:space="preserve"> </w:t>
      </w:r>
      <w:r w:rsidR="001F0172">
        <w:rPr>
          <w:rFonts w:ascii="Arial" w:hAnsi="Arial" w:cs="Arial"/>
        </w:rPr>
        <w:t xml:space="preserve">at </w:t>
      </w:r>
      <w:r w:rsidR="00C146C9">
        <w:rPr>
          <w:rFonts w:ascii="Arial" w:hAnsi="Arial" w:cs="Arial"/>
        </w:rPr>
        <w:t xml:space="preserve">7:38 </w:t>
      </w:r>
      <w:r w:rsidR="001F0172">
        <w:rPr>
          <w:rFonts w:ascii="Arial" w:hAnsi="Arial" w:cs="Arial"/>
        </w:rPr>
        <w:t>pm</w:t>
      </w:r>
      <w:r w:rsidRPr="003039F9">
        <w:rPr>
          <w:rFonts w:ascii="Arial" w:hAnsi="Arial" w:cs="Arial"/>
        </w:rPr>
        <w:t xml:space="preserve"> </w:t>
      </w:r>
      <w:r w:rsidR="006C5ACD" w:rsidRPr="003039F9">
        <w:rPr>
          <w:rFonts w:ascii="Arial" w:hAnsi="Arial" w:cs="Arial"/>
        </w:rPr>
        <w:t>adjournment.</w:t>
      </w:r>
    </w:p>
    <w:sectPr w:rsidR="005D53C2" w:rsidRPr="003039F9" w:rsidSect="002143D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77" w:right="1440" w:bottom="810" w:left="1440" w:header="72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0DFD" w14:textId="77777777" w:rsidR="002143D0" w:rsidRDefault="002143D0">
      <w:pPr>
        <w:spacing w:after="0" w:line="240" w:lineRule="auto"/>
      </w:pPr>
      <w:r>
        <w:separator/>
      </w:r>
    </w:p>
  </w:endnote>
  <w:endnote w:type="continuationSeparator" w:id="0">
    <w:p w14:paraId="4279790F" w14:textId="77777777" w:rsidR="002143D0" w:rsidRDefault="0021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AB50" w14:textId="77777777" w:rsidR="0011678B" w:rsidRDefault="0011678B">
    <w:pPr>
      <w:pStyle w:val="Footer"/>
      <w:rPr>
        <w:lang w:val="en-CA"/>
      </w:rPr>
    </w:pPr>
  </w:p>
  <w:p w14:paraId="441607BC" w14:textId="77777777" w:rsidR="0011678B" w:rsidRDefault="0011678B">
    <w:pPr>
      <w:pStyle w:val="Footer"/>
      <w:ind w:left="-720"/>
      <w:rPr>
        <w:lang w:val="en-CA"/>
      </w:rPr>
    </w:pPr>
  </w:p>
  <w:p w14:paraId="1C3391E3" w14:textId="31425E62" w:rsidR="0011678B" w:rsidRDefault="0011678B">
    <w:pPr>
      <w:pStyle w:val="Footer"/>
      <w:ind w:left="-720"/>
    </w:pPr>
    <w:r>
      <w:rPr>
        <w:color w:val="595959"/>
        <w:sz w:val="20"/>
        <w:lang w:val="en-CA"/>
      </w:rPr>
      <w:tab/>
    </w:r>
    <w:r>
      <w:rPr>
        <w:color w:val="595959"/>
        <w:sz w:val="20"/>
        <w:lang w:val="en-CA"/>
      </w:rPr>
      <w:tab/>
    </w:r>
    <w:r>
      <w:rPr>
        <w:color w:val="595959"/>
        <w:spacing w:val="60"/>
        <w:sz w:val="20"/>
        <w:lang w:val="en-CA"/>
      </w:rPr>
      <w:t>Page</w:t>
    </w:r>
    <w:r>
      <w:rPr>
        <w:color w:val="595959"/>
        <w:sz w:val="20"/>
        <w:lang w:val="en-CA"/>
      </w:rPr>
      <w:t xml:space="preserve"> | </w:t>
    </w:r>
    <w:r>
      <w:fldChar w:fldCharType="begin"/>
    </w:r>
    <w:r>
      <w:instrText xml:space="preserve"> PAGE </w:instrText>
    </w:r>
    <w:r>
      <w:fldChar w:fldCharType="separate"/>
    </w:r>
    <w:r w:rsidR="00D92D54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01302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color w:val="595959" w:themeColor="text1" w:themeTint="A6"/>
        <w:spacing w:val="60"/>
      </w:rPr>
    </w:sdtEndPr>
    <w:sdtContent>
      <w:p w14:paraId="6D37359C" w14:textId="53C739CC" w:rsidR="008F176F" w:rsidRPr="008F176F" w:rsidRDefault="008F176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libri Light" w:hAnsi="Calibri Light" w:cs="Calibri Light"/>
            <w:color w:val="595959" w:themeColor="text1" w:themeTint="A6"/>
          </w:rPr>
        </w:pPr>
        <w:r w:rsidRPr="008F176F">
          <w:rPr>
            <w:rFonts w:ascii="Calibri Light" w:hAnsi="Calibri Light" w:cs="Calibri Light"/>
            <w:color w:val="595959" w:themeColor="text1" w:themeTint="A6"/>
          </w:rPr>
          <w:fldChar w:fldCharType="begin"/>
        </w:r>
        <w:r w:rsidRPr="008F176F">
          <w:rPr>
            <w:rFonts w:ascii="Calibri Light" w:hAnsi="Calibri Light" w:cs="Calibri Light"/>
            <w:color w:val="595959" w:themeColor="text1" w:themeTint="A6"/>
          </w:rPr>
          <w:instrText xml:space="preserve"> PAGE   \* MERGEFORMAT </w:instrText>
        </w:r>
        <w:r w:rsidRPr="008F176F">
          <w:rPr>
            <w:rFonts w:ascii="Calibri Light" w:hAnsi="Calibri Light" w:cs="Calibri Light"/>
            <w:color w:val="595959" w:themeColor="text1" w:themeTint="A6"/>
          </w:rPr>
          <w:fldChar w:fldCharType="separate"/>
        </w:r>
        <w:r w:rsidR="00D92D54">
          <w:rPr>
            <w:rFonts w:ascii="Calibri Light" w:hAnsi="Calibri Light" w:cs="Calibri Light"/>
            <w:noProof/>
            <w:color w:val="595959" w:themeColor="text1" w:themeTint="A6"/>
          </w:rPr>
          <w:t>1</w:t>
        </w:r>
        <w:r w:rsidRPr="008F176F">
          <w:rPr>
            <w:rFonts w:ascii="Calibri Light" w:hAnsi="Calibri Light" w:cs="Calibri Light"/>
            <w:noProof/>
            <w:color w:val="595959" w:themeColor="text1" w:themeTint="A6"/>
          </w:rPr>
          <w:fldChar w:fldCharType="end"/>
        </w:r>
        <w:r w:rsidRPr="008F176F">
          <w:rPr>
            <w:rFonts w:ascii="Calibri Light" w:hAnsi="Calibri Light" w:cs="Calibri Light"/>
            <w:color w:val="595959" w:themeColor="text1" w:themeTint="A6"/>
          </w:rPr>
          <w:t xml:space="preserve"> | </w:t>
        </w:r>
        <w:r w:rsidRPr="008F176F">
          <w:rPr>
            <w:rFonts w:ascii="Calibri Light" w:hAnsi="Calibri Light" w:cs="Calibri Light"/>
            <w:color w:val="595959" w:themeColor="text1" w:themeTint="A6"/>
            <w:spacing w:val="60"/>
          </w:rPr>
          <w:t>Page</w:t>
        </w:r>
      </w:p>
    </w:sdtContent>
  </w:sdt>
  <w:p w14:paraId="7643ED15" w14:textId="77777777" w:rsidR="008F176F" w:rsidRDefault="008F1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F3AE" w14:textId="77777777" w:rsidR="002143D0" w:rsidRDefault="002143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2F25DD" w14:textId="77777777" w:rsidR="002143D0" w:rsidRDefault="0021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CD73" w14:textId="77777777" w:rsidR="0011678B" w:rsidRDefault="0011678B" w:rsidP="003039F9">
    <w:pPr>
      <w:pStyle w:val="Header"/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68B51" wp14:editId="6C74DDE9">
              <wp:simplePos x="0" y="0"/>
              <wp:positionH relativeFrom="column">
                <wp:posOffset>4470400</wp:posOffset>
              </wp:positionH>
              <wp:positionV relativeFrom="paragraph">
                <wp:posOffset>-70485</wp:posOffset>
              </wp:positionV>
              <wp:extent cx="2085975" cy="979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97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AF535" w14:textId="77777777" w:rsidR="00133C98" w:rsidRPr="00BE3164" w:rsidRDefault="00133C98" w:rsidP="00133C98">
                          <w:pPr>
                            <w:pStyle w:val="Standard"/>
                            <w:spacing w:after="0" w:line="240" w:lineRule="auto"/>
                            <w:jc w:val="right"/>
                            <w:rPr>
                              <w:rFonts w:ascii="Segoe UI" w:eastAsia="Times New Roman" w:hAnsi="Segoe UI" w:cs="Segoe UI"/>
                              <w:caps/>
                              <w:color w:val="404040" w:themeColor="text1" w:themeTint="BF"/>
                              <w:sz w:val="28"/>
                            </w:rPr>
                          </w:pPr>
                          <w:r w:rsidRPr="00BE3164">
                            <w:rPr>
                              <w:rFonts w:ascii="Segoe UI" w:eastAsia="Times New Roman" w:hAnsi="Segoe UI" w:cs="Segoe UI"/>
                              <w:caps/>
                              <w:color w:val="404040" w:themeColor="text1" w:themeTint="BF"/>
                              <w:sz w:val="28"/>
                            </w:rPr>
                            <w:t>DCE School Council</w:t>
                          </w:r>
                        </w:p>
                        <w:p w14:paraId="0FDAD3CF" w14:textId="18C019D4" w:rsidR="006D4115" w:rsidRPr="00BE3164" w:rsidRDefault="0011678B" w:rsidP="00133C98">
                          <w:pPr>
                            <w:pStyle w:val="Standard"/>
                            <w:spacing w:after="0" w:line="240" w:lineRule="auto"/>
                            <w:jc w:val="right"/>
                            <w:rPr>
                              <w:rFonts w:ascii="Segoe UI" w:eastAsia="Times New Roman" w:hAnsi="Segoe UI" w:cs="Segoe UI"/>
                              <w:caps/>
                              <w:color w:val="404040" w:themeColor="text1" w:themeTint="BF"/>
                              <w:sz w:val="28"/>
                            </w:rPr>
                          </w:pPr>
                          <w:r w:rsidRPr="00BE3164">
                            <w:rPr>
                              <w:rFonts w:ascii="Segoe UI" w:eastAsia="Times New Roman" w:hAnsi="Segoe UI" w:cs="Segoe UI"/>
                              <w:caps/>
                              <w:color w:val="404040" w:themeColor="text1" w:themeTint="BF"/>
                              <w:sz w:val="28"/>
                            </w:rPr>
                            <w:t>Meeting Minutes</w:t>
                          </w:r>
                        </w:p>
                        <w:p w14:paraId="27AD9288" w14:textId="19EE1515" w:rsidR="0011678B" w:rsidRPr="00954B54" w:rsidRDefault="00C146C9" w:rsidP="00133C98">
                          <w:pPr>
                            <w:pStyle w:val="Standard"/>
                            <w:spacing w:after="0" w:line="240" w:lineRule="auto"/>
                            <w:jc w:val="right"/>
                            <w:rPr>
                              <w:rFonts w:ascii="Calibri Light" w:eastAsia="Times New Roman" w:hAnsi="Calibri Light" w:cs="Calibri Light"/>
                              <w:b/>
                              <w:bCs/>
                              <w:caps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Segoe UI" w:eastAsia="Times New Roman" w:hAnsi="Segoe UI" w:cs="Segoe UI"/>
                              <w:caps/>
                              <w:color w:val="404040" w:themeColor="text1" w:themeTint="BF"/>
                              <w:sz w:val="24"/>
                              <w:szCs w:val="24"/>
                            </w:rPr>
                            <w:t>APRIL 11</w:t>
                          </w:r>
                          <w:r w:rsidR="002428B3">
                            <w:rPr>
                              <w:rFonts w:ascii="Segoe UI" w:eastAsia="Times New Roman" w:hAnsi="Segoe UI" w:cs="Segoe UI"/>
                              <w:caps/>
                              <w:color w:val="404040" w:themeColor="text1" w:themeTint="BF"/>
                              <w:sz w:val="24"/>
                              <w:szCs w:val="24"/>
                            </w:rPr>
                            <w:t>, 2024</w:t>
                          </w:r>
                        </w:p>
                        <w:p w14:paraId="48DB44DF" w14:textId="4A086F5C" w:rsidR="0011678B" w:rsidRPr="00C431D7" w:rsidRDefault="0011678B" w:rsidP="00133C98">
                          <w:pPr>
                            <w:pStyle w:val="Standard"/>
                            <w:spacing w:after="0" w:line="240" w:lineRule="auto"/>
                            <w:jc w:val="right"/>
                            <w:rPr>
                              <w:rFonts w:ascii="Calibri Light" w:eastAsia="Times New Roman" w:hAnsi="Calibri Light" w:cs="Calibri Light"/>
                              <w:b/>
                              <w:spacing w:val="20"/>
                              <w:sz w:val="20"/>
                              <w:szCs w:val="24"/>
                            </w:rPr>
                          </w:pPr>
                        </w:p>
                        <w:p w14:paraId="29BE5CE3" w14:textId="77777777" w:rsidR="0011678B" w:rsidRDefault="0011678B" w:rsidP="00133C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68B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pt;margin-top:-5.55pt;width:164.25pt;height:7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" stroked="f" strokeweight=".5pt">
              <v:textbox>
                <w:txbxContent>
                  <w:p w14:paraId="6D6AF535" w14:textId="77777777" w:rsidR="00133C98" w:rsidRPr="00BE3164" w:rsidRDefault="00133C98" w:rsidP="00133C98">
                    <w:pPr>
                      <w:pStyle w:val="Standard"/>
                      <w:spacing w:after="0" w:line="240" w:lineRule="auto"/>
                      <w:jc w:val="right"/>
                      <w:rPr>
                        <w:rFonts w:ascii="Segoe UI" w:eastAsia="Times New Roman" w:hAnsi="Segoe UI" w:cs="Segoe UI"/>
                        <w:caps/>
                        <w:color w:val="404040" w:themeColor="text1" w:themeTint="BF"/>
                        <w:sz w:val="28"/>
                      </w:rPr>
                    </w:pPr>
                    <w:r w:rsidRPr="00BE3164">
                      <w:rPr>
                        <w:rFonts w:ascii="Segoe UI" w:eastAsia="Times New Roman" w:hAnsi="Segoe UI" w:cs="Segoe UI"/>
                        <w:caps/>
                        <w:color w:val="404040" w:themeColor="text1" w:themeTint="BF"/>
                        <w:sz w:val="28"/>
                      </w:rPr>
                      <w:t>DCE School Council</w:t>
                    </w:r>
                  </w:p>
                  <w:p w14:paraId="0FDAD3CF" w14:textId="18C019D4" w:rsidR="006D4115" w:rsidRPr="00BE3164" w:rsidRDefault="0011678B" w:rsidP="00133C98">
                    <w:pPr>
                      <w:pStyle w:val="Standard"/>
                      <w:spacing w:after="0" w:line="240" w:lineRule="auto"/>
                      <w:jc w:val="right"/>
                      <w:rPr>
                        <w:rFonts w:ascii="Segoe UI" w:eastAsia="Times New Roman" w:hAnsi="Segoe UI" w:cs="Segoe UI"/>
                        <w:caps/>
                        <w:color w:val="404040" w:themeColor="text1" w:themeTint="BF"/>
                        <w:sz w:val="28"/>
                      </w:rPr>
                    </w:pPr>
                    <w:r w:rsidRPr="00BE3164">
                      <w:rPr>
                        <w:rFonts w:ascii="Segoe UI" w:eastAsia="Times New Roman" w:hAnsi="Segoe UI" w:cs="Segoe UI"/>
                        <w:caps/>
                        <w:color w:val="404040" w:themeColor="text1" w:themeTint="BF"/>
                        <w:sz w:val="28"/>
                      </w:rPr>
                      <w:t>Meeting Minutes</w:t>
                    </w:r>
                  </w:p>
                  <w:p w14:paraId="27AD9288" w14:textId="19EE1515" w:rsidR="0011678B" w:rsidRPr="00954B54" w:rsidRDefault="00C146C9" w:rsidP="00133C98">
                    <w:pPr>
                      <w:pStyle w:val="Standard"/>
                      <w:spacing w:after="0" w:line="240" w:lineRule="auto"/>
                      <w:jc w:val="right"/>
                      <w:rPr>
                        <w:rFonts w:ascii="Calibri Light" w:eastAsia="Times New Roman" w:hAnsi="Calibri Light" w:cs="Calibri Light"/>
                        <w:b/>
                        <w:bCs/>
                        <w:caps/>
                        <w:sz w:val="32"/>
                        <w:szCs w:val="24"/>
                      </w:rPr>
                    </w:pPr>
                    <w:r>
                      <w:rPr>
                        <w:rFonts w:ascii="Segoe UI" w:eastAsia="Times New Roman" w:hAnsi="Segoe UI" w:cs="Segoe UI"/>
                        <w:caps/>
                        <w:color w:val="404040" w:themeColor="text1" w:themeTint="BF"/>
                        <w:sz w:val="24"/>
                        <w:szCs w:val="24"/>
                      </w:rPr>
                      <w:t>APRIL 11</w:t>
                    </w:r>
                    <w:r w:rsidR="002428B3">
                      <w:rPr>
                        <w:rFonts w:ascii="Segoe UI" w:eastAsia="Times New Roman" w:hAnsi="Segoe UI" w:cs="Segoe UI"/>
                        <w:caps/>
                        <w:color w:val="404040" w:themeColor="text1" w:themeTint="BF"/>
                        <w:sz w:val="24"/>
                        <w:szCs w:val="24"/>
                      </w:rPr>
                      <w:t>, 2024</w:t>
                    </w:r>
                  </w:p>
                  <w:p w14:paraId="48DB44DF" w14:textId="4A086F5C" w:rsidR="0011678B" w:rsidRPr="00C431D7" w:rsidRDefault="0011678B" w:rsidP="00133C98">
                    <w:pPr>
                      <w:pStyle w:val="Standard"/>
                      <w:spacing w:after="0" w:line="240" w:lineRule="auto"/>
                      <w:jc w:val="right"/>
                      <w:rPr>
                        <w:rFonts w:ascii="Calibri Light" w:eastAsia="Times New Roman" w:hAnsi="Calibri Light" w:cs="Calibri Light"/>
                        <w:b/>
                        <w:spacing w:val="20"/>
                        <w:sz w:val="20"/>
                        <w:szCs w:val="24"/>
                      </w:rPr>
                    </w:pPr>
                  </w:p>
                  <w:p w14:paraId="29BE5CE3" w14:textId="77777777" w:rsidR="0011678B" w:rsidRDefault="0011678B" w:rsidP="00133C98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2F6FAF" wp14:editId="54DC6F7B">
          <wp:extent cx="5938559" cy="904319"/>
          <wp:effectExtent l="0" t="0" r="5080" b="0"/>
          <wp:docPr id="7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17764" b="59406"/>
                  <a:stretch>
                    <a:fillRect/>
                  </a:stretch>
                </pic:blipFill>
                <pic:spPr>
                  <a:xfrm>
                    <a:off x="0" y="0"/>
                    <a:ext cx="5938559" cy="9043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4F56" w14:textId="477CE706" w:rsidR="001F0172" w:rsidRDefault="001F0172" w:rsidP="001F0172">
    <w:pPr>
      <w:pStyle w:val="Header"/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B79F55" wp14:editId="5030C222">
              <wp:simplePos x="0" y="0"/>
              <wp:positionH relativeFrom="column">
                <wp:posOffset>3921760</wp:posOffset>
              </wp:positionH>
              <wp:positionV relativeFrom="paragraph">
                <wp:posOffset>-71120</wp:posOffset>
              </wp:positionV>
              <wp:extent cx="2085975" cy="975360"/>
              <wp:effectExtent l="0" t="0" r="0" b="2540"/>
              <wp:wrapNone/>
              <wp:docPr id="862373348" name="Text Box 8623733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975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33B1A" w14:textId="77777777" w:rsidR="001F0172" w:rsidRPr="00BE3164" w:rsidRDefault="001F0172" w:rsidP="001F0172">
                          <w:pPr>
                            <w:pStyle w:val="Standard"/>
                            <w:spacing w:after="0" w:line="240" w:lineRule="auto"/>
                            <w:jc w:val="right"/>
                            <w:rPr>
                              <w:rFonts w:ascii="Segoe UI" w:eastAsia="Times New Roman" w:hAnsi="Segoe UI" w:cs="Segoe UI"/>
                              <w:caps/>
                              <w:color w:val="404040" w:themeColor="text1" w:themeTint="BF"/>
                              <w:sz w:val="28"/>
                            </w:rPr>
                          </w:pPr>
                          <w:r w:rsidRPr="00BE3164">
                            <w:rPr>
                              <w:rFonts w:ascii="Segoe UI" w:eastAsia="Times New Roman" w:hAnsi="Segoe UI" w:cs="Segoe UI"/>
                              <w:caps/>
                              <w:color w:val="404040" w:themeColor="text1" w:themeTint="BF"/>
                              <w:sz w:val="28"/>
                            </w:rPr>
                            <w:t>DCE School Council</w:t>
                          </w:r>
                        </w:p>
                        <w:p w14:paraId="3E2F509A" w14:textId="77777777" w:rsidR="001F0172" w:rsidRPr="00BE3164" w:rsidRDefault="001F0172" w:rsidP="001F0172">
                          <w:pPr>
                            <w:pStyle w:val="Standard"/>
                            <w:spacing w:after="0" w:line="240" w:lineRule="auto"/>
                            <w:jc w:val="right"/>
                            <w:rPr>
                              <w:rFonts w:ascii="Segoe UI" w:eastAsia="Times New Roman" w:hAnsi="Segoe UI" w:cs="Segoe UI"/>
                              <w:caps/>
                              <w:color w:val="404040" w:themeColor="text1" w:themeTint="BF"/>
                              <w:sz w:val="28"/>
                            </w:rPr>
                          </w:pPr>
                          <w:r w:rsidRPr="00BE3164">
                            <w:rPr>
                              <w:rFonts w:ascii="Segoe UI" w:eastAsia="Times New Roman" w:hAnsi="Segoe UI" w:cs="Segoe UI"/>
                              <w:caps/>
                              <w:color w:val="404040" w:themeColor="text1" w:themeTint="BF"/>
                              <w:sz w:val="28"/>
                            </w:rPr>
                            <w:t>Meeting Minutes</w:t>
                          </w:r>
                        </w:p>
                        <w:p w14:paraId="05261681" w14:textId="01630B5D" w:rsidR="001F0172" w:rsidRPr="00C146C9" w:rsidRDefault="00C146C9" w:rsidP="001F0172">
                          <w:pPr>
                            <w:pStyle w:val="Standard"/>
                            <w:spacing w:after="0" w:line="240" w:lineRule="auto"/>
                            <w:jc w:val="right"/>
                            <w:rPr>
                              <w:rFonts w:ascii="Calibri Light" w:eastAsia="Times New Roman" w:hAnsi="Calibri Light" w:cs="Calibri Light"/>
                              <w:caps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Calibri Light" w:eastAsia="Times New Roman" w:hAnsi="Calibri Light" w:cs="Calibri Light"/>
                              <w:caps/>
                              <w:sz w:val="32"/>
                              <w:szCs w:val="24"/>
                            </w:rPr>
                            <w:t>APRIL 11.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79F55" id="_x0000_t202" coordsize="21600,21600" o:spt="202" path="m,l,21600r21600,l21600,xe">
              <v:stroke joinstyle="miter"/>
              <v:path gradientshapeok="t" o:connecttype="rect"/>
            </v:shapetype>
            <v:shape id="Text Box 862373348" o:spid="_x0000_s1027" type="#_x0000_t202" style="position:absolute;margin-left:308.8pt;margin-top:-5.6pt;width:164.25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" stroked="f" strokeweight=".5pt">
              <v:textbox>
                <w:txbxContent>
                  <w:p w14:paraId="70F33B1A" w14:textId="77777777" w:rsidR="001F0172" w:rsidRPr="00BE3164" w:rsidRDefault="001F0172" w:rsidP="001F0172">
                    <w:pPr>
                      <w:pStyle w:val="Standard"/>
                      <w:spacing w:after="0" w:line="240" w:lineRule="auto"/>
                      <w:jc w:val="right"/>
                      <w:rPr>
                        <w:rFonts w:ascii="Segoe UI" w:eastAsia="Times New Roman" w:hAnsi="Segoe UI" w:cs="Segoe UI"/>
                        <w:caps/>
                        <w:color w:val="404040" w:themeColor="text1" w:themeTint="BF"/>
                        <w:sz w:val="28"/>
                      </w:rPr>
                    </w:pPr>
                    <w:r w:rsidRPr="00BE3164">
                      <w:rPr>
                        <w:rFonts w:ascii="Segoe UI" w:eastAsia="Times New Roman" w:hAnsi="Segoe UI" w:cs="Segoe UI"/>
                        <w:caps/>
                        <w:color w:val="404040" w:themeColor="text1" w:themeTint="BF"/>
                        <w:sz w:val="28"/>
                      </w:rPr>
                      <w:t>DCE School Council</w:t>
                    </w:r>
                  </w:p>
                  <w:p w14:paraId="3E2F509A" w14:textId="77777777" w:rsidR="001F0172" w:rsidRPr="00BE3164" w:rsidRDefault="001F0172" w:rsidP="001F0172">
                    <w:pPr>
                      <w:pStyle w:val="Standard"/>
                      <w:spacing w:after="0" w:line="240" w:lineRule="auto"/>
                      <w:jc w:val="right"/>
                      <w:rPr>
                        <w:rFonts w:ascii="Segoe UI" w:eastAsia="Times New Roman" w:hAnsi="Segoe UI" w:cs="Segoe UI"/>
                        <w:caps/>
                        <w:color w:val="404040" w:themeColor="text1" w:themeTint="BF"/>
                        <w:sz w:val="28"/>
                      </w:rPr>
                    </w:pPr>
                    <w:r w:rsidRPr="00BE3164">
                      <w:rPr>
                        <w:rFonts w:ascii="Segoe UI" w:eastAsia="Times New Roman" w:hAnsi="Segoe UI" w:cs="Segoe UI"/>
                        <w:caps/>
                        <w:color w:val="404040" w:themeColor="text1" w:themeTint="BF"/>
                        <w:sz w:val="28"/>
                      </w:rPr>
                      <w:t>Meeting Minutes</w:t>
                    </w:r>
                  </w:p>
                  <w:p w14:paraId="05261681" w14:textId="01630B5D" w:rsidR="001F0172" w:rsidRPr="00C146C9" w:rsidRDefault="00C146C9" w:rsidP="001F0172">
                    <w:pPr>
                      <w:pStyle w:val="Standard"/>
                      <w:spacing w:after="0" w:line="240" w:lineRule="auto"/>
                      <w:jc w:val="right"/>
                      <w:rPr>
                        <w:rFonts w:ascii="Calibri Light" w:eastAsia="Times New Roman" w:hAnsi="Calibri Light" w:cs="Calibri Light"/>
                        <w:caps/>
                        <w:sz w:val="32"/>
                        <w:szCs w:val="24"/>
                      </w:rPr>
                    </w:pPr>
                    <w:r>
                      <w:rPr>
                        <w:rFonts w:ascii="Calibri Light" w:eastAsia="Times New Roman" w:hAnsi="Calibri Light" w:cs="Calibri Light"/>
                        <w:caps/>
                        <w:sz w:val="32"/>
                        <w:szCs w:val="24"/>
                      </w:rPr>
                      <w:t>APRIL 11.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FB7924D" wp14:editId="20747921">
          <wp:extent cx="5938559" cy="904319"/>
          <wp:effectExtent l="0" t="0" r="5080" b="0"/>
          <wp:docPr id="824388029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17764" b="59406"/>
                  <a:stretch>
                    <a:fillRect/>
                  </a:stretch>
                </pic:blipFill>
                <pic:spPr>
                  <a:xfrm>
                    <a:off x="0" y="0"/>
                    <a:ext cx="5938559" cy="9043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14" style="width:0;height:1.5pt" o:hralign="center" o:bullet="t" o:hrstd="t" o:hr="t" fillcolor="#a0a0a0" stroked="f"/>
    </w:pict>
  </w:numPicBullet>
  <w:abstractNum w:abstractNumId="0" w15:restartNumberingAfterBreak="0">
    <w:nsid w:val="030868D8"/>
    <w:multiLevelType w:val="hybridMultilevel"/>
    <w:tmpl w:val="EE60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3EC"/>
    <w:multiLevelType w:val="hybridMultilevel"/>
    <w:tmpl w:val="EFD4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1A49"/>
    <w:multiLevelType w:val="hybridMultilevel"/>
    <w:tmpl w:val="2F2AB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72D6"/>
    <w:multiLevelType w:val="hybridMultilevel"/>
    <w:tmpl w:val="BA42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A5F"/>
    <w:multiLevelType w:val="hybridMultilevel"/>
    <w:tmpl w:val="E4E0E7F2"/>
    <w:lvl w:ilvl="0" w:tplc="D262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6EC6"/>
    <w:multiLevelType w:val="hybridMultilevel"/>
    <w:tmpl w:val="E470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4777"/>
    <w:multiLevelType w:val="hybridMultilevel"/>
    <w:tmpl w:val="D666A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F5652"/>
    <w:multiLevelType w:val="hybridMultilevel"/>
    <w:tmpl w:val="A904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9306D"/>
    <w:multiLevelType w:val="hybridMultilevel"/>
    <w:tmpl w:val="FE3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053C"/>
    <w:multiLevelType w:val="hybridMultilevel"/>
    <w:tmpl w:val="10FC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E357F"/>
    <w:multiLevelType w:val="hybridMultilevel"/>
    <w:tmpl w:val="EE4E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845B6"/>
    <w:multiLevelType w:val="hybridMultilevel"/>
    <w:tmpl w:val="305C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C286E"/>
    <w:multiLevelType w:val="hybridMultilevel"/>
    <w:tmpl w:val="A246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D36D9"/>
    <w:multiLevelType w:val="hybridMultilevel"/>
    <w:tmpl w:val="DB4A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3251D"/>
    <w:multiLevelType w:val="multilevel"/>
    <w:tmpl w:val="4BEA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BD5E91"/>
    <w:multiLevelType w:val="hybridMultilevel"/>
    <w:tmpl w:val="7C7C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B57C0"/>
    <w:multiLevelType w:val="hybridMultilevel"/>
    <w:tmpl w:val="2FEE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F4BD4"/>
    <w:multiLevelType w:val="hybridMultilevel"/>
    <w:tmpl w:val="B9380D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0F0E3D"/>
    <w:multiLevelType w:val="hybridMultilevel"/>
    <w:tmpl w:val="93D8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B4D8A"/>
    <w:multiLevelType w:val="hybridMultilevel"/>
    <w:tmpl w:val="326C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7FA"/>
    <w:multiLevelType w:val="multilevel"/>
    <w:tmpl w:val="AB22EBE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313A3E6E"/>
    <w:multiLevelType w:val="hybridMultilevel"/>
    <w:tmpl w:val="00F0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35AE8"/>
    <w:multiLevelType w:val="hybridMultilevel"/>
    <w:tmpl w:val="52887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437F0"/>
    <w:multiLevelType w:val="multilevel"/>
    <w:tmpl w:val="5F8C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510F9D"/>
    <w:multiLevelType w:val="hybridMultilevel"/>
    <w:tmpl w:val="027A7AA8"/>
    <w:lvl w:ilvl="0" w:tplc="48DA679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02109C"/>
    <w:multiLevelType w:val="hybridMultilevel"/>
    <w:tmpl w:val="E914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916C7"/>
    <w:multiLevelType w:val="hybridMultilevel"/>
    <w:tmpl w:val="1A7E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856EB"/>
    <w:multiLevelType w:val="hybridMultilevel"/>
    <w:tmpl w:val="77D6D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EC7498"/>
    <w:multiLevelType w:val="hybridMultilevel"/>
    <w:tmpl w:val="7BC4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5CAD"/>
    <w:multiLevelType w:val="hybridMultilevel"/>
    <w:tmpl w:val="4B04507C"/>
    <w:lvl w:ilvl="0" w:tplc="48DA67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701CCB"/>
    <w:multiLevelType w:val="hybridMultilevel"/>
    <w:tmpl w:val="64CE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B0A56"/>
    <w:multiLevelType w:val="hybridMultilevel"/>
    <w:tmpl w:val="8E0C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711EC"/>
    <w:multiLevelType w:val="hybridMultilevel"/>
    <w:tmpl w:val="2E6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A587E"/>
    <w:multiLevelType w:val="hybridMultilevel"/>
    <w:tmpl w:val="C130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406A6"/>
    <w:multiLevelType w:val="multilevel"/>
    <w:tmpl w:val="8FE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EE1CD8"/>
    <w:multiLevelType w:val="multilevel"/>
    <w:tmpl w:val="7E7CF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963022C"/>
    <w:multiLevelType w:val="hybridMultilevel"/>
    <w:tmpl w:val="1D049450"/>
    <w:lvl w:ilvl="0" w:tplc="48DA6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DA67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6049"/>
    <w:multiLevelType w:val="hybridMultilevel"/>
    <w:tmpl w:val="3B5CBCCE"/>
    <w:lvl w:ilvl="0" w:tplc="48DA6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A377F"/>
    <w:multiLevelType w:val="hybridMultilevel"/>
    <w:tmpl w:val="8972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96C91"/>
    <w:multiLevelType w:val="hybridMultilevel"/>
    <w:tmpl w:val="8D00D082"/>
    <w:lvl w:ilvl="0" w:tplc="D262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B672A"/>
    <w:multiLevelType w:val="hybridMultilevel"/>
    <w:tmpl w:val="16F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D211B"/>
    <w:multiLevelType w:val="hybridMultilevel"/>
    <w:tmpl w:val="2C7A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046F5"/>
    <w:multiLevelType w:val="hybridMultilevel"/>
    <w:tmpl w:val="D4A0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86C24"/>
    <w:multiLevelType w:val="hybridMultilevel"/>
    <w:tmpl w:val="E390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52FC2"/>
    <w:multiLevelType w:val="hybridMultilevel"/>
    <w:tmpl w:val="D826ADEA"/>
    <w:lvl w:ilvl="0" w:tplc="48DA6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DA679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384CDC"/>
    <w:multiLevelType w:val="multilevel"/>
    <w:tmpl w:val="CBB2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103238"/>
    <w:multiLevelType w:val="hybridMultilevel"/>
    <w:tmpl w:val="7CA0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4831B4"/>
    <w:multiLevelType w:val="hybridMultilevel"/>
    <w:tmpl w:val="FFB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6367D"/>
    <w:multiLevelType w:val="multilevel"/>
    <w:tmpl w:val="8FF4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26A2732"/>
    <w:multiLevelType w:val="hybridMultilevel"/>
    <w:tmpl w:val="C10C5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A0E52"/>
    <w:multiLevelType w:val="hybridMultilevel"/>
    <w:tmpl w:val="0FA6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440324"/>
    <w:multiLevelType w:val="multilevel"/>
    <w:tmpl w:val="7AC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632FA5"/>
    <w:multiLevelType w:val="hybridMultilevel"/>
    <w:tmpl w:val="24C64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6A55C77"/>
    <w:multiLevelType w:val="hybridMultilevel"/>
    <w:tmpl w:val="2806FC78"/>
    <w:lvl w:ilvl="0" w:tplc="9398D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41641"/>
    <w:multiLevelType w:val="multilevel"/>
    <w:tmpl w:val="59D4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E00B8D"/>
    <w:multiLevelType w:val="multilevel"/>
    <w:tmpl w:val="2AFC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EA265CF"/>
    <w:multiLevelType w:val="hybridMultilevel"/>
    <w:tmpl w:val="7CC6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500535"/>
    <w:multiLevelType w:val="hybridMultilevel"/>
    <w:tmpl w:val="D96A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34618">
    <w:abstractNumId w:val="20"/>
  </w:num>
  <w:num w:numId="2" w16cid:durableId="274139668">
    <w:abstractNumId w:val="32"/>
  </w:num>
  <w:num w:numId="3" w16cid:durableId="715854658">
    <w:abstractNumId w:val="16"/>
  </w:num>
  <w:num w:numId="4" w16cid:durableId="1955087322">
    <w:abstractNumId w:val="50"/>
  </w:num>
  <w:num w:numId="5" w16cid:durableId="1202550479">
    <w:abstractNumId w:val="15"/>
  </w:num>
  <w:num w:numId="6" w16cid:durableId="334696121">
    <w:abstractNumId w:val="41"/>
  </w:num>
  <w:num w:numId="7" w16cid:durableId="178281536">
    <w:abstractNumId w:val="22"/>
  </w:num>
  <w:num w:numId="8" w16cid:durableId="1565869175">
    <w:abstractNumId w:val="2"/>
  </w:num>
  <w:num w:numId="9" w16cid:durableId="1993026698">
    <w:abstractNumId w:val="40"/>
  </w:num>
  <w:num w:numId="10" w16cid:durableId="2015453962">
    <w:abstractNumId w:val="17"/>
  </w:num>
  <w:num w:numId="11" w16cid:durableId="673269359">
    <w:abstractNumId w:val="6"/>
  </w:num>
  <w:num w:numId="12" w16cid:durableId="1840266834">
    <w:abstractNumId w:val="1"/>
  </w:num>
  <w:num w:numId="13" w16cid:durableId="942416913">
    <w:abstractNumId w:val="38"/>
  </w:num>
  <w:num w:numId="14" w16cid:durableId="1808819013">
    <w:abstractNumId w:val="19"/>
  </w:num>
  <w:num w:numId="15" w16cid:durableId="2106344371">
    <w:abstractNumId w:val="30"/>
  </w:num>
  <w:num w:numId="16" w16cid:durableId="2118062726">
    <w:abstractNumId w:val="4"/>
  </w:num>
  <w:num w:numId="17" w16cid:durableId="912160714">
    <w:abstractNumId w:val="39"/>
  </w:num>
  <w:num w:numId="18" w16cid:durableId="1703939136">
    <w:abstractNumId w:val="33"/>
  </w:num>
  <w:num w:numId="19" w16cid:durableId="612592947">
    <w:abstractNumId w:val="24"/>
  </w:num>
  <w:num w:numId="20" w16cid:durableId="980885301">
    <w:abstractNumId w:val="29"/>
  </w:num>
  <w:num w:numId="21" w16cid:durableId="1613634319">
    <w:abstractNumId w:val="37"/>
  </w:num>
  <w:num w:numId="22" w16cid:durableId="2101022166">
    <w:abstractNumId w:val="44"/>
  </w:num>
  <w:num w:numId="23" w16cid:durableId="1633827431">
    <w:abstractNumId w:val="36"/>
  </w:num>
  <w:num w:numId="24" w16cid:durableId="1274361008">
    <w:abstractNumId w:val="43"/>
  </w:num>
  <w:num w:numId="25" w16cid:durableId="959191100">
    <w:abstractNumId w:val="27"/>
  </w:num>
  <w:num w:numId="26" w16cid:durableId="1169715919">
    <w:abstractNumId w:val="13"/>
  </w:num>
  <w:num w:numId="27" w16cid:durableId="485173715">
    <w:abstractNumId w:val="26"/>
  </w:num>
  <w:num w:numId="28" w16cid:durableId="458303608">
    <w:abstractNumId w:val="49"/>
  </w:num>
  <w:num w:numId="29" w16cid:durableId="330371698">
    <w:abstractNumId w:val="52"/>
  </w:num>
  <w:num w:numId="30" w16cid:durableId="1955357592">
    <w:abstractNumId w:val="12"/>
  </w:num>
  <w:num w:numId="31" w16cid:durableId="458648631">
    <w:abstractNumId w:val="25"/>
  </w:num>
  <w:num w:numId="32" w16cid:durableId="322903381">
    <w:abstractNumId w:val="0"/>
  </w:num>
  <w:num w:numId="33" w16cid:durableId="1443836681">
    <w:abstractNumId w:val="5"/>
  </w:num>
  <w:num w:numId="34" w16cid:durableId="368841475">
    <w:abstractNumId w:val="56"/>
  </w:num>
  <w:num w:numId="35" w16cid:durableId="1640724924">
    <w:abstractNumId w:val="46"/>
  </w:num>
  <w:num w:numId="36" w16cid:durableId="959381735">
    <w:abstractNumId w:val="31"/>
  </w:num>
  <w:num w:numId="37" w16cid:durableId="1412388848">
    <w:abstractNumId w:val="9"/>
  </w:num>
  <w:num w:numId="38" w16cid:durableId="353116542">
    <w:abstractNumId w:val="7"/>
  </w:num>
  <w:num w:numId="39" w16cid:durableId="420296725">
    <w:abstractNumId w:val="28"/>
  </w:num>
  <w:num w:numId="40" w16cid:durableId="1463235040">
    <w:abstractNumId w:val="8"/>
  </w:num>
  <w:num w:numId="41" w16cid:durableId="1097140357">
    <w:abstractNumId w:val="10"/>
  </w:num>
  <w:num w:numId="42" w16cid:durableId="1772386136">
    <w:abstractNumId w:val="53"/>
  </w:num>
  <w:num w:numId="43" w16cid:durableId="1216622187">
    <w:abstractNumId w:val="3"/>
  </w:num>
  <w:num w:numId="44" w16cid:durableId="1645771616">
    <w:abstractNumId w:val="34"/>
  </w:num>
  <w:num w:numId="45" w16cid:durableId="1290165587">
    <w:abstractNumId w:val="48"/>
  </w:num>
  <w:num w:numId="46" w16cid:durableId="1610507690">
    <w:abstractNumId w:val="55"/>
  </w:num>
  <w:num w:numId="47" w16cid:durableId="637413774">
    <w:abstractNumId w:val="35"/>
  </w:num>
  <w:num w:numId="48" w16cid:durableId="1617180936">
    <w:abstractNumId w:val="18"/>
  </w:num>
  <w:num w:numId="49" w16cid:durableId="946472407">
    <w:abstractNumId w:val="21"/>
  </w:num>
  <w:num w:numId="50" w16cid:durableId="900673362">
    <w:abstractNumId w:val="11"/>
  </w:num>
  <w:num w:numId="51" w16cid:durableId="1380128101">
    <w:abstractNumId w:val="42"/>
  </w:num>
  <w:num w:numId="52" w16cid:durableId="1568297325">
    <w:abstractNumId w:val="57"/>
  </w:num>
  <w:num w:numId="53" w16cid:durableId="1023288565">
    <w:abstractNumId w:val="47"/>
  </w:num>
  <w:num w:numId="54" w16cid:durableId="821580457">
    <w:abstractNumId w:val="23"/>
  </w:num>
  <w:num w:numId="55" w16cid:durableId="105269442">
    <w:abstractNumId w:val="45"/>
  </w:num>
  <w:num w:numId="56" w16cid:durableId="821891552">
    <w:abstractNumId w:val="54"/>
  </w:num>
  <w:num w:numId="57" w16cid:durableId="668558499">
    <w:abstractNumId w:val="51"/>
  </w:num>
  <w:num w:numId="58" w16cid:durableId="16371598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E4"/>
    <w:rsid w:val="00014974"/>
    <w:rsid w:val="00025FAC"/>
    <w:rsid w:val="00041206"/>
    <w:rsid w:val="00050F41"/>
    <w:rsid w:val="00054AF7"/>
    <w:rsid w:val="00060948"/>
    <w:rsid w:val="000644E3"/>
    <w:rsid w:val="00065E6E"/>
    <w:rsid w:val="00066D46"/>
    <w:rsid w:val="000726E2"/>
    <w:rsid w:val="000837F7"/>
    <w:rsid w:val="00083926"/>
    <w:rsid w:val="000843DD"/>
    <w:rsid w:val="00097517"/>
    <w:rsid w:val="000A01D1"/>
    <w:rsid w:val="000A01E0"/>
    <w:rsid w:val="000A794B"/>
    <w:rsid w:val="000C17CC"/>
    <w:rsid w:val="000D0544"/>
    <w:rsid w:val="000D4610"/>
    <w:rsid w:val="000D71FD"/>
    <w:rsid w:val="000E27EA"/>
    <w:rsid w:val="000F05DC"/>
    <w:rsid w:val="000F1C8F"/>
    <w:rsid w:val="000F1FFE"/>
    <w:rsid w:val="00114426"/>
    <w:rsid w:val="0011678B"/>
    <w:rsid w:val="00117A43"/>
    <w:rsid w:val="001239C8"/>
    <w:rsid w:val="0013102B"/>
    <w:rsid w:val="00133C98"/>
    <w:rsid w:val="00134998"/>
    <w:rsid w:val="00141459"/>
    <w:rsid w:val="00142CAD"/>
    <w:rsid w:val="00151E0D"/>
    <w:rsid w:val="00162E1C"/>
    <w:rsid w:val="00166BED"/>
    <w:rsid w:val="00170EDE"/>
    <w:rsid w:val="0017603C"/>
    <w:rsid w:val="001772C5"/>
    <w:rsid w:val="001A0FC6"/>
    <w:rsid w:val="001B0094"/>
    <w:rsid w:val="001C66BA"/>
    <w:rsid w:val="001D2D28"/>
    <w:rsid w:val="001D48AD"/>
    <w:rsid w:val="001E393B"/>
    <w:rsid w:val="001F0172"/>
    <w:rsid w:val="001F2A37"/>
    <w:rsid w:val="00201773"/>
    <w:rsid w:val="00206A16"/>
    <w:rsid w:val="00207FD2"/>
    <w:rsid w:val="002143D0"/>
    <w:rsid w:val="00217046"/>
    <w:rsid w:val="00222AE6"/>
    <w:rsid w:val="0022357B"/>
    <w:rsid w:val="00241841"/>
    <w:rsid w:val="002428B3"/>
    <w:rsid w:val="00252C3F"/>
    <w:rsid w:val="002565B5"/>
    <w:rsid w:val="002623AD"/>
    <w:rsid w:val="002671E9"/>
    <w:rsid w:val="002A7F0D"/>
    <w:rsid w:val="002C0DB1"/>
    <w:rsid w:val="002D69B3"/>
    <w:rsid w:val="002E0F15"/>
    <w:rsid w:val="002E5046"/>
    <w:rsid w:val="00303232"/>
    <w:rsid w:val="003039F9"/>
    <w:rsid w:val="00321B22"/>
    <w:rsid w:val="00322643"/>
    <w:rsid w:val="0033627A"/>
    <w:rsid w:val="00347051"/>
    <w:rsid w:val="003523DB"/>
    <w:rsid w:val="00354283"/>
    <w:rsid w:val="00354D65"/>
    <w:rsid w:val="00374B0F"/>
    <w:rsid w:val="00392B87"/>
    <w:rsid w:val="003950E4"/>
    <w:rsid w:val="003A3E11"/>
    <w:rsid w:val="003A5E65"/>
    <w:rsid w:val="003B3BC3"/>
    <w:rsid w:val="003D0432"/>
    <w:rsid w:val="003F7349"/>
    <w:rsid w:val="0040715E"/>
    <w:rsid w:val="004110AD"/>
    <w:rsid w:val="00434307"/>
    <w:rsid w:val="0044140F"/>
    <w:rsid w:val="00454CC4"/>
    <w:rsid w:val="00455190"/>
    <w:rsid w:val="00455E19"/>
    <w:rsid w:val="00465618"/>
    <w:rsid w:val="004665F5"/>
    <w:rsid w:val="00470BC5"/>
    <w:rsid w:val="00471FF5"/>
    <w:rsid w:val="00473715"/>
    <w:rsid w:val="00476CB6"/>
    <w:rsid w:val="00485690"/>
    <w:rsid w:val="0048611A"/>
    <w:rsid w:val="00486EBE"/>
    <w:rsid w:val="0049064B"/>
    <w:rsid w:val="004A27FD"/>
    <w:rsid w:val="004A53DD"/>
    <w:rsid w:val="004C4F6D"/>
    <w:rsid w:val="004C60B6"/>
    <w:rsid w:val="004D34A5"/>
    <w:rsid w:val="004E28B3"/>
    <w:rsid w:val="00511BAD"/>
    <w:rsid w:val="00522633"/>
    <w:rsid w:val="0053453E"/>
    <w:rsid w:val="0054741E"/>
    <w:rsid w:val="0055165A"/>
    <w:rsid w:val="00552062"/>
    <w:rsid w:val="00552A1A"/>
    <w:rsid w:val="00561058"/>
    <w:rsid w:val="00562F71"/>
    <w:rsid w:val="005B3764"/>
    <w:rsid w:val="005C07DE"/>
    <w:rsid w:val="005D2679"/>
    <w:rsid w:val="005D4744"/>
    <w:rsid w:val="005D53C2"/>
    <w:rsid w:val="005E1F28"/>
    <w:rsid w:val="005E42CD"/>
    <w:rsid w:val="005E591C"/>
    <w:rsid w:val="006007D0"/>
    <w:rsid w:val="00600CD4"/>
    <w:rsid w:val="00603146"/>
    <w:rsid w:val="0061097A"/>
    <w:rsid w:val="00612B8D"/>
    <w:rsid w:val="0061665B"/>
    <w:rsid w:val="006301E8"/>
    <w:rsid w:val="00630AC4"/>
    <w:rsid w:val="006366F2"/>
    <w:rsid w:val="00652C81"/>
    <w:rsid w:val="0065305F"/>
    <w:rsid w:val="0065359E"/>
    <w:rsid w:val="00653DEF"/>
    <w:rsid w:val="0065721D"/>
    <w:rsid w:val="006635F1"/>
    <w:rsid w:val="00665F21"/>
    <w:rsid w:val="006666C1"/>
    <w:rsid w:val="00684C99"/>
    <w:rsid w:val="006A76F0"/>
    <w:rsid w:val="006B17D3"/>
    <w:rsid w:val="006B7964"/>
    <w:rsid w:val="006C5ACD"/>
    <w:rsid w:val="006D3ED3"/>
    <w:rsid w:val="006D4115"/>
    <w:rsid w:val="006E4BEA"/>
    <w:rsid w:val="00702D94"/>
    <w:rsid w:val="00717DDF"/>
    <w:rsid w:val="00725193"/>
    <w:rsid w:val="00734FF0"/>
    <w:rsid w:val="00735636"/>
    <w:rsid w:val="007442EC"/>
    <w:rsid w:val="00750381"/>
    <w:rsid w:val="007619C0"/>
    <w:rsid w:val="0077065E"/>
    <w:rsid w:val="00793445"/>
    <w:rsid w:val="007A4F85"/>
    <w:rsid w:val="007B7C13"/>
    <w:rsid w:val="007D0542"/>
    <w:rsid w:val="007E750A"/>
    <w:rsid w:val="007E7DC5"/>
    <w:rsid w:val="00800579"/>
    <w:rsid w:val="00835EEB"/>
    <w:rsid w:val="008413DA"/>
    <w:rsid w:val="00841810"/>
    <w:rsid w:val="008526CA"/>
    <w:rsid w:val="0087061F"/>
    <w:rsid w:val="00877365"/>
    <w:rsid w:val="0089082D"/>
    <w:rsid w:val="008914FB"/>
    <w:rsid w:val="0089191D"/>
    <w:rsid w:val="008B1880"/>
    <w:rsid w:val="008D3234"/>
    <w:rsid w:val="008D51B5"/>
    <w:rsid w:val="008D6446"/>
    <w:rsid w:val="008F10F8"/>
    <w:rsid w:val="008F176F"/>
    <w:rsid w:val="00906630"/>
    <w:rsid w:val="00906FB2"/>
    <w:rsid w:val="00910A52"/>
    <w:rsid w:val="00911922"/>
    <w:rsid w:val="00915FED"/>
    <w:rsid w:val="00917841"/>
    <w:rsid w:val="009305C8"/>
    <w:rsid w:val="0094044A"/>
    <w:rsid w:val="00941BA1"/>
    <w:rsid w:val="00944D38"/>
    <w:rsid w:val="00952F61"/>
    <w:rsid w:val="00954B54"/>
    <w:rsid w:val="00963186"/>
    <w:rsid w:val="00963BD9"/>
    <w:rsid w:val="00963C57"/>
    <w:rsid w:val="009661A3"/>
    <w:rsid w:val="009738E3"/>
    <w:rsid w:val="009777A9"/>
    <w:rsid w:val="009849F7"/>
    <w:rsid w:val="00991AAF"/>
    <w:rsid w:val="00997257"/>
    <w:rsid w:val="00997B9E"/>
    <w:rsid w:val="009C4808"/>
    <w:rsid w:val="009D56ED"/>
    <w:rsid w:val="009E1FFE"/>
    <w:rsid w:val="009E63DD"/>
    <w:rsid w:val="009E7C76"/>
    <w:rsid w:val="009F031B"/>
    <w:rsid w:val="00A00623"/>
    <w:rsid w:val="00A079EA"/>
    <w:rsid w:val="00A1241E"/>
    <w:rsid w:val="00A249A3"/>
    <w:rsid w:val="00A27842"/>
    <w:rsid w:val="00A355BC"/>
    <w:rsid w:val="00A36335"/>
    <w:rsid w:val="00A3750A"/>
    <w:rsid w:val="00A37FF4"/>
    <w:rsid w:val="00A47A62"/>
    <w:rsid w:val="00A55D2C"/>
    <w:rsid w:val="00A5629D"/>
    <w:rsid w:val="00A65EBD"/>
    <w:rsid w:val="00A710E6"/>
    <w:rsid w:val="00A80CDC"/>
    <w:rsid w:val="00A824FA"/>
    <w:rsid w:val="00A832AE"/>
    <w:rsid w:val="00A8623F"/>
    <w:rsid w:val="00A87AAE"/>
    <w:rsid w:val="00A95CF5"/>
    <w:rsid w:val="00AA49C3"/>
    <w:rsid w:val="00AB19B1"/>
    <w:rsid w:val="00AC0F02"/>
    <w:rsid w:val="00AC475E"/>
    <w:rsid w:val="00AD583C"/>
    <w:rsid w:val="00AD5BAD"/>
    <w:rsid w:val="00AD6F55"/>
    <w:rsid w:val="00AE6D04"/>
    <w:rsid w:val="00B055E6"/>
    <w:rsid w:val="00B06ABE"/>
    <w:rsid w:val="00B15B4C"/>
    <w:rsid w:val="00B23813"/>
    <w:rsid w:val="00B43871"/>
    <w:rsid w:val="00B4451A"/>
    <w:rsid w:val="00B53BF6"/>
    <w:rsid w:val="00B63CA3"/>
    <w:rsid w:val="00B708E4"/>
    <w:rsid w:val="00B7628E"/>
    <w:rsid w:val="00B8325B"/>
    <w:rsid w:val="00B96929"/>
    <w:rsid w:val="00BB4A10"/>
    <w:rsid w:val="00BC521F"/>
    <w:rsid w:val="00BC7B13"/>
    <w:rsid w:val="00BE3164"/>
    <w:rsid w:val="00C01C08"/>
    <w:rsid w:val="00C146C9"/>
    <w:rsid w:val="00C21A92"/>
    <w:rsid w:val="00C431D7"/>
    <w:rsid w:val="00C437F5"/>
    <w:rsid w:val="00C640BB"/>
    <w:rsid w:val="00C755B7"/>
    <w:rsid w:val="00C7609A"/>
    <w:rsid w:val="00C81869"/>
    <w:rsid w:val="00C82510"/>
    <w:rsid w:val="00C82CA9"/>
    <w:rsid w:val="00C85CB1"/>
    <w:rsid w:val="00C87B0E"/>
    <w:rsid w:val="00CA3764"/>
    <w:rsid w:val="00CA610B"/>
    <w:rsid w:val="00CB1B31"/>
    <w:rsid w:val="00CC6FAA"/>
    <w:rsid w:val="00CE1C2B"/>
    <w:rsid w:val="00D03DE3"/>
    <w:rsid w:val="00D05850"/>
    <w:rsid w:val="00D06DAB"/>
    <w:rsid w:val="00D215DB"/>
    <w:rsid w:val="00D26DF8"/>
    <w:rsid w:val="00D42DC0"/>
    <w:rsid w:val="00D42DFA"/>
    <w:rsid w:val="00D51FA1"/>
    <w:rsid w:val="00D52243"/>
    <w:rsid w:val="00D548C5"/>
    <w:rsid w:val="00D60A47"/>
    <w:rsid w:val="00D92D54"/>
    <w:rsid w:val="00DA0C29"/>
    <w:rsid w:val="00DA566A"/>
    <w:rsid w:val="00DB40F9"/>
    <w:rsid w:val="00DC0C14"/>
    <w:rsid w:val="00DD1CCF"/>
    <w:rsid w:val="00DD31BF"/>
    <w:rsid w:val="00DD5BC3"/>
    <w:rsid w:val="00DD6145"/>
    <w:rsid w:val="00DE2F67"/>
    <w:rsid w:val="00DF181F"/>
    <w:rsid w:val="00E01632"/>
    <w:rsid w:val="00E24398"/>
    <w:rsid w:val="00E27334"/>
    <w:rsid w:val="00E339E4"/>
    <w:rsid w:val="00E348DB"/>
    <w:rsid w:val="00E34944"/>
    <w:rsid w:val="00E35EB7"/>
    <w:rsid w:val="00E40FC5"/>
    <w:rsid w:val="00E42CDB"/>
    <w:rsid w:val="00E51F8F"/>
    <w:rsid w:val="00E5368A"/>
    <w:rsid w:val="00E61F6B"/>
    <w:rsid w:val="00E61FCC"/>
    <w:rsid w:val="00E64CD9"/>
    <w:rsid w:val="00E65021"/>
    <w:rsid w:val="00E728B3"/>
    <w:rsid w:val="00E748BD"/>
    <w:rsid w:val="00E85868"/>
    <w:rsid w:val="00EB5981"/>
    <w:rsid w:val="00EE004D"/>
    <w:rsid w:val="00EE3FE9"/>
    <w:rsid w:val="00EE7BBA"/>
    <w:rsid w:val="00F059FC"/>
    <w:rsid w:val="00F06F77"/>
    <w:rsid w:val="00F15106"/>
    <w:rsid w:val="00F2058A"/>
    <w:rsid w:val="00F40F7B"/>
    <w:rsid w:val="00F6306E"/>
    <w:rsid w:val="00F642CB"/>
    <w:rsid w:val="00F6558A"/>
    <w:rsid w:val="00F812FE"/>
    <w:rsid w:val="00FA02F8"/>
    <w:rsid w:val="00FB361A"/>
    <w:rsid w:val="00FB57E6"/>
    <w:rsid w:val="00FC2730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33AA0"/>
  <w15:docId w15:val="{BDE128E4-EF45-436D-A83E-AD95C361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character" w:customStyle="1" w:styleId="memconstituency">
    <w:name w:val="memconstituency"/>
    <w:basedOn w:val="DefaultParagraphFont"/>
    <w:rsid w:val="001239C8"/>
  </w:style>
  <w:style w:type="character" w:styleId="Hyperlink">
    <w:name w:val="Hyperlink"/>
    <w:basedOn w:val="DefaultParagraphFont"/>
    <w:uiPriority w:val="99"/>
    <w:unhideWhenUsed/>
    <w:rsid w:val="001239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1E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6145"/>
    <w:pPr>
      <w:widowControl/>
      <w:suppressAutoHyphens w:val="0"/>
      <w:autoSpaceDN/>
      <w:spacing w:after="0" w:line="240" w:lineRule="auto"/>
      <w:textAlignment w:val="auto"/>
    </w:pPr>
    <w:rPr>
      <w:rFonts w:eastAsiaTheme="minorHAnsi" w:cstheme="minorBid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6145"/>
    <w:rPr>
      <w:rFonts w:eastAsiaTheme="minorHAnsi" w:cstheme="minorBidi"/>
      <w:kern w:val="0"/>
      <w:szCs w:val="21"/>
    </w:rPr>
  </w:style>
  <w:style w:type="paragraph" w:customStyle="1" w:styleId="xmsolistparagraph">
    <w:name w:val="x_msolistparagraph"/>
    <w:basedOn w:val="Normal"/>
    <w:rsid w:val="002D69B3"/>
    <w:pPr>
      <w:widowControl/>
      <w:suppressAutoHyphens w:val="0"/>
      <w:autoSpaceDN/>
      <w:spacing w:after="0" w:line="240" w:lineRule="auto"/>
      <w:ind w:left="720"/>
      <w:textAlignment w:val="auto"/>
    </w:pPr>
    <w:rPr>
      <w:rFonts w:eastAsiaTheme="minorHAnsi" w:cs="Times New Roman"/>
      <w:kern w:val="0"/>
    </w:rPr>
  </w:style>
  <w:style w:type="paragraph" w:customStyle="1" w:styleId="Default">
    <w:name w:val="Default"/>
    <w:rsid w:val="00734FF0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591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4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935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6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  <w:divsChild>
            <w:div w:id="9525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E60C95749B4FB7972D2CDC5AF0E7" ma:contentTypeVersion="15" ma:contentTypeDescription="Create a new document." ma:contentTypeScope="" ma:versionID="b87bd2dbdbd838727642ebbde197265b">
  <xsd:schema xmlns:xsd="http://www.w3.org/2001/XMLSchema" xmlns:xs="http://www.w3.org/2001/XMLSchema" xmlns:p="http://schemas.microsoft.com/office/2006/metadata/properties" xmlns:ns3="ed9470bd-1f05-45ee-a1d8-bf6b5f7304c1" xmlns:ns4="752f47ec-3d56-4d40-a485-4706c7a4aa5e" targetNamespace="http://schemas.microsoft.com/office/2006/metadata/properties" ma:root="true" ma:fieldsID="95a334ebbd837b7b2ec7fb70bce9703b" ns3:_="" ns4:_="">
    <xsd:import namespace="ed9470bd-1f05-45ee-a1d8-bf6b5f7304c1"/>
    <xsd:import namespace="752f47ec-3d56-4d40-a485-4706c7a4aa5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470bd-1f05-45ee-a1d8-bf6b5f7304c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47ec-3d56-4d40-a485-4706c7a4aa5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9470bd-1f05-45ee-a1d8-bf6b5f7304c1" xsi:nil="true"/>
  </documentManagement>
</p:properties>
</file>

<file path=customXml/itemProps1.xml><?xml version="1.0" encoding="utf-8"?>
<ds:datastoreItem xmlns:ds="http://schemas.openxmlformats.org/officeDocument/2006/customXml" ds:itemID="{CF69EFB0-C414-409F-8A14-0BEEBD1FA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AA205-27EA-4ED6-AEB0-F078174AA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470bd-1f05-45ee-a1d8-bf6b5f7304c1"/>
    <ds:schemaRef ds:uri="752f47ec-3d56-4d40-a485-4706c7a4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BA034-0D18-4106-BE11-68804DFEF9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0FBA2B-D116-44AC-8D08-1972D64BDF8A}">
  <ds:schemaRefs>
    <ds:schemaRef ds:uri="http://schemas.microsoft.com/office/2006/metadata/properties"/>
    <ds:schemaRef ds:uri="http://schemas.microsoft.com/office/infopath/2007/PartnerControls"/>
    <ds:schemaRef ds:uri="ed9470bd-1f05-45ee-a1d8-bf6b5f730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</dc:creator>
  <cp:lastModifiedBy>Eileen Dubetz</cp:lastModifiedBy>
  <cp:revision>8</cp:revision>
  <cp:lastPrinted>2019-10-30T02:44:00Z</cp:lastPrinted>
  <dcterms:created xsi:type="dcterms:W3CDTF">2024-05-08T01:41:00Z</dcterms:created>
  <dcterms:modified xsi:type="dcterms:W3CDTF">2024-05-08T02:20:00Z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0x010100ECE6E60C95749B4FB7972D2CDC5AF0E7</vt:lpwstr>
  </property>
</Properties>
</file>