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2E4EC" w14:textId="635A4C2C" w:rsidR="00763D8B" w:rsidRDefault="00763D8B">
      <w:pPr>
        <w:widowControl/>
        <w:pBdr>
          <w:top w:val="nil"/>
          <w:left w:val="nil"/>
          <w:bottom w:val="nil"/>
          <w:right w:val="nil"/>
          <w:between w:val="nil"/>
        </w:pBdr>
        <w:spacing w:after="0"/>
        <w:ind w:left="-90" w:firstLine="90"/>
        <w:rPr>
          <w:rFonts w:ascii="Arial" w:eastAsia="Arial" w:hAnsi="Arial" w:cs="Arial"/>
          <w:b/>
          <w:color w:val="000000"/>
          <w:sz w:val="24"/>
          <w:szCs w:val="24"/>
        </w:rPr>
      </w:pPr>
    </w:p>
    <w:p w14:paraId="3E95067B" w14:textId="77777777" w:rsidR="00763D8B" w:rsidRDefault="00000000">
      <w:pPr>
        <w:widowControl/>
        <w:pBdr>
          <w:top w:val="nil"/>
          <w:left w:val="nil"/>
          <w:bottom w:val="nil"/>
          <w:right w:val="nil"/>
          <w:between w:val="nil"/>
        </w:pBdr>
        <w:spacing w:after="0"/>
        <w:ind w:left="-90" w:firstLine="90"/>
        <w:rPr>
          <w:rFonts w:ascii="Arial" w:eastAsia="Arial" w:hAnsi="Arial" w:cs="Arial"/>
          <w:color w:val="000000"/>
          <w:sz w:val="24"/>
          <w:szCs w:val="24"/>
        </w:rPr>
      </w:pPr>
      <w:r>
        <w:rPr>
          <w:rFonts w:ascii="Arial" w:eastAsia="Arial" w:hAnsi="Arial" w:cs="Arial"/>
          <w:b/>
          <w:color w:val="000000"/>
          <w:sz w:val="24"/>
          <w:szCs w:val="24"/>
        </w:rPr>
        <w:t>Parent Council Executive Members:</w:t>
      </w:r>
    </w:p>
    <w:p w14:paraId="762660DE" w14:textId="77777777" w:rsidR="00763D8B" w:rsidRDefault="00000000">
      <w:pPr>
        <w:widowControl/>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Lynn Walker, Chair</w:t>
      </w:r>
    </w:p>
    <w:p w14:paraId="395F09BA" w14:textId="77777777" w:rsidR="00763D8B" w:rsidRDefault="00000000">
      <w:pPr>
        <w:widowControl/>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Karli Butler, Vice Chair</w:t>
      </w:r>
    </w:p>
    <w:p w14:paraId="0E04FFC3" w14:textId="77777777" w:rsidR="00763D8B" w:rsidRDefault="00000000">
      <w:pPr>
        <w:widowControl/>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Hannah Parker, Communications Liaison</w:t>
      </w:r>
    </w:p>
    <w:p w14:paraId="70D4917C" w14:textId="77777777" w:rsidR="00763D8B" w:rsidRDefault="00000000">
      <w:pPr>
        <w:widowControl/>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Rochelle Reed, Secretary</w:t>
      </w:r>
    </w:p>
    <w:p w14:paraId="25DE4459" w14:textId="77777777" w:rsidR="00763D8B" w:rsidRDefault="00000000">
      <w:pPr>
        <w:widowControl/>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Candice Abraham, Wellness Committee</w:t>
      </w:r>
    </w:p>
    <w:p w14:paraId="5AF0DF60" w14:textId="77777777" w:rsidR="00763D8B" w:rsidRDefault="00763D8B">
      <w:pPr>
        <w:widowControl/>
        <w:pBdr>
          <w:top w:val="nil"/>
          <w:left w:val="nil"/>
          <w:bottom w:val="nil"/>
          <w:right w:val="nil"/>
          <w:between w:val="nil"/>
        </w:pBdr>
        <w:spacing w:after="0"/>
        <w:rPr>
          <w:rFonts w:ascii="Arial" w:eastAsia="Arial" w:hAnsi="Arial" w:cs="Arial"/>
          <w:color w:val="000000"/>
        </w:rPr>
      </w:pPr>
    </w:p>
    <w:p w14:paraId="65B645EE" w14:textId="77777777" w:rsidR="00763D8B" w:rsidRDefault="00000000">
      <w:pPr>
        <w:widowControl/>
        <w:pBdr>
          <w:top w:val="nil"/>
          <w:left w:val="nil"/>
          <w:bottom w:val="nil"/>
          <w:right w:val="nil"/>
          <w:between w:val="nil"/>
        </w:pBdr>
        <w:spacing w:after="0"/>
        <w:rPr>
          <w:rFonts w:ascii="Arial" w:eastAsia="Arial" w:hAnsi="Arial" w:cs="Arial"/>
          <w:b/>
          <w:color w:val="000000"/>
          <w:sz w:val="24"/>
          <w:szCs w:val="24"/>
        </w:rPr>
      </w:pPr>
      <w:r>
        <w:rPr>
          <w:rFonts w:ascii="Arial" w:eastAsia="Arial" w:hAnsi="Arial" w:cs="Arial"/>
          <w:b/>
          <w:color w:val="000000"/>
          <w:sz w:val="24"/>
          <w:szCs w:val="24"/>
        </w:rPr>
        <w:t>Guests and DCE School Representatives:</w:t>
      </w:r>
    </w:p>
    <w:p w14:paraId="1CA5B66C" w14:textId="77777777" w:rsidR="00763D8B" w:rsidRDefault="00763D8B">
      <w:pPr>
        <w:widowControl/>
        <w:pBdr>
          <w:top w:val="nil"/>
          <w:left w:val="nil"/>
          <w:bottom w:val="nil"/>
          <w:right w:val="nil"/>
          <w:between w:val="nil"/>
        </w:pBdr>
        <w:spacing w:after="0"/>
        <w:rPr>
          <w:rFonts w:ascii="Arial" w:eastAsia="Arial" w:hAnsi="Arial" w:cs="Arial"/>
          <w:b/>
          <w:color w:val="000000"/>
          <w:sz w:val="8"/>
          <w:szCs w:val="8"/>
        </w:rPr>
      </w:pPr>
    </w:p>
    <w:p w14:paraId="1C54037C" w14:textId="77777777" w:rsidR="00763D8B" w:rsidRDefault="00000000">
      <w:pPr>
        <w:widowControl/>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Helene Hewitt, Principal</w:t>
      </w:r>
    </w:p>
    <w:p w14:paraId="5E167301" w14:textId="77777777" w:rsidR="00763D8B" w:rsidRDefault="00000000">
      <w:pPr>
        <w:widowControl/>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Jay Robertson Vice Principal</w:t>
      </w:r>
    </w:p>
    <w:p w14:paraId="1E46C7BB" w14:textId="77777777" w:rsidR="00763D8B" w:rsidRDefault="00000000">
      <w:pPr>
        <w:widowControl/>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Jenn </w:t>
      </w:r>
      <w:proofErr w:type="spellStart"/>
      <w:r>
        <w:rPr>
          <w:rFonts w:ascii="Arial" w:eastAsia="Arial" w:hAnsi="Arial" w:cs="Arial"/>
          <w:color w:val="000000"/>
        </w:rPr>
        <w:t>Mikitka</w:t>
      </w:r>
      <w:proofErr w:type="spellEnd"/>
      <w:r>
        <w:rPr>
          <w:rFonts w:ascii="Arial" w:eastAsia="Arial" w:hAnsi="Arial" w:cs="Arial"/>
          <w:color w:val="000000"/>
        </w:rPr>
        <w:t>, Teacher Representative</w:t>
      </w:r>
    </w:p>
    <w:p w14:paraId="1C6906A9" w14:textId="77777777" w:rsidR="00763D8B" w:rsidRDefault="00000000">
      <w:pPr>
        <w:widowControl/>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Christa </w:t>
      </w:r>
      <w:proofErr w:type="spellStart"/>
      <w:r>
        <w:rPr>
          <w:rFonts w:ascii="Arial" w:eastAsia="Arial" w:hAnsi="Arial" w:cs="Arial"/>
          <w:color w:val="000000"/>
        </w:rPr>
        <w:t>Gawron</w:t>
      </w:r>
      <w:proofErr w:type="spellEnd"/>
      <w:r>
        <w:rPr>
          <w:rFonts w:ascii="Arial" w:eastAsia="Arial" w:hAnsi="Arial" w:cs="Arial"/>
          <w:color w:val="000000"/>
        </w:rPr>
        <w:t>, Business Manager</w:t>
      </w:r>
    </w:p>
    <w:p w14:paraId="04313DF1" w14:textId="77777777" w:rsidR="00763D8B" w:rsidRDefault="00763D8B">
      <w:pPr>
        <w:widowControl/>
        <w:pBdr>
          <w:top w:val="nil"/>
          <w:left w:val="nil"/>
          <w:bottom w:val="nil"/>
          <w:right w:val="nil"/>
          <w:between w:val="nil"/>
        </w:pBdr>
        <w:spacing w:after="0"/>
        <w:rPr>
          <w:rFonts w:ascii="Arial" w:eastAsia="Arial" w:hAnsi="Arial" w:cs="Arial"/>
          <w:color w:val="000000"/>
        </w:rPr>
      </w:pPr>
    </w:p>
    <w:p w14:paraId="7021F108" w14:textId="77777777" w:rsidR="00763D8B" w:rsidRDefault="00000000">
      <w:pPr>
        <w:widowControl/>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Public Trustee: Trina </w:t>
      </w:r>
      <w:proofErr w:type="spellStart"/>
      <w:r>
        <w:rPr>
          <w:rFonts w:ascii="Arial" w:eastAsia="Arial" w:hAnsi="Arial" w:cs="Arial"/>
          <w:color w:val="000000"/>
        </w:rPr>
        <w:t>Boymook</w:t>
      </w:r>
      <w:proofErr w:type="spellEnd"/>
    </w:p>
    <w:p w14:paraId="6128BFBB" w14:textId="77777777" w:rsidR="00763D8B" w:rsidRDefault="00763D8B">
      <w:pPr>
        <w:widowControl/>
        <w:pBdr>
          <w:top w:val="nil"/>
          <w:left w:val="nil"/>
          <w:bottom w:val="nil"/>
          <w:right w:val="nil"/>
          <w:between w:val="nil"/>
        </w:pBdr>
        <w:spacing w:after="0"/>
        <w:rPr>
          <w:rFonts w:ascii="Arial" w:eastAsia="Arial" w:hAnsi="Arial" w:cs="Arial"/>
          <w:color w:val="000000"/>
        </w:rPr>
      </w:pPr>
    </w:p>
    <w:p w14:paraId="7350647D" w14:textId="2C17A006" w:rsidR="00763D8B" w:rsidRDefault="00000000">
      <w:pPr>
        <w:widowControl/>
        <w:pBdr>
          <w:top w:val="nil"/>
          <w:left w:val="nil"/>
          <w:bottom w:val="nil"/>
          <w:right w:val="nil"/>
          <w:between w:val="nil"/>
        </w:pBdr>
        <w:spacing w:after="0"/>
        <w:rPr>
          <w:rFonts w:ascii="Arial" w:eastAsia="Arial" w:hAnsi="Arial" w:cs="Arial"/>
          <w:b/>
          <w:color w:val="000000"/>
        </w:rPr>
      </w:pPr>
      <w:r>
        <w:rPr>
          <w:rFonts w:ascii="Arial" w:eastAsia="Arial" w:hAnsi="Arial" w:cs="Arial"/>
          <w:color w:val="000000"/>
        </w:rPr>
        <w:t xml:space="preserve">Guests: </w:t>
      </w:r>
      <w:r w:rsidR="00B661D3">
        <w:rPr>
          <w:rFonts w:ascii="Arial" w:eastAsia="Arial" w:hAnsi="Arial" w:cs="Arial"/>
          <w:color w:val="000000"/>
        </w:rPr>
        <w:t>None</w:t>
      </w:r>
    </w:p>
    <w:p w14:paraId="6E2BFD67" w14:textId="77777777" w:rsidR="00763D8B" w:rsidRDefault="00763D8B">
      <w:pPr>
        <w:widowControl/>
        <w:pBdr>
          <w:top w:val="nil"/>
          <w:left w:val="nil"/>
          <w:bottom w:val="nil"/>
          <w:right w:val="nil"/>
          <w:between w:val="nil"/>
        </w:pBdr>
        <w:spacing w:after="0"/>
        <w:rPr>
          <w:rFonts w:ascii="Arial" w:eastAsia="Arial" w:hAnsi="Arial" w:cs="Arial"/>
          <w:color w:val="000000"/>
        </w:rPr>
      </w:pPr>
    </w:p>
    <w:p w14:paraId="28A54B23" w14:textId="77777777" w:rsidR="00763D8B" w:rsidRDefault="00000000">
      <w:pPr>
        <w:widowControl/>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Parent Representatives: We had 4 parent representatives in attendance</w:t>
      </w:r>
    </w:p>
    <w:p w14:paraId="684034C9" w14:textId="77777777" w:rsidR="00763D8B" w:rsidRDefault="00941F1E">
      <w:pPr>
        <w:widowControl/>
        <w:pBdr>
          <w:top w:val="nil"/>
          <w:left w:val="nil"/>
          <w:bottom w:val="nil"/>
          <w:right w:val="nil"/>
          <w:between w:val="nil"/>
        </w:pBdr>
        <w:spacing w:after="0"/>
        <w:rPr>
          <w:rFonts w:ascii="Arial" w:eastAsia="Arial" w:hAnsi="Arial" w:cs="Arial"/>
          <w:color w:val="000000"/>
          <w:sz w:val="23"/>
          <w:szCs w:val="23"/>
        </w:rPr>
      </w:pPr>
      <w:r>
        <w:rPr>
          <w:noProof/>
        </w:rPr>
        <w:pict w14:anchorId="137A0845">
          <v:rect id="_x0000_i1026" alt="" style="width:468pt;height:.05pt;mso-width-percent:0;mso-height-percent:0;mso-width-percent:0;mso-height-percent:0" o:hralign="center" o:hrstd="t" o:hr="t" fillcolor="#a0a0a0" stroked="f"/>
        </w:pict>
      </w:r>
    </w:p>
    <w:p w14:paraId="0235F045" w14:textId="77777777" w:rsidR="00763D8B" w:rsidRDefault="00000000">
      <w:pPr>
        <w:widowControl/>
        <w:pBdr>
          <w:top w:val="nil"/>
          <w:left w:val="nil"/>
          <w:bottom w:val="nil"/>
          <w:right w:val="nil"/>
          <w:between w:val="nil"/>
        </w:pBdr>
        <w:spacing w:after="0" w:line="240" w:lineRule="auto"/>
        <w:rPr>
          <w:rFonts w:ascii="Arial" w:eastAsia="Arial" w:hAnsi="Arial" w:cs="Arial"/>
          <w:b/>
          <w:color w:val="000000"/>
          <w:sz w:val="23"/>
          <w:szCs w:val="23"/>
        </w:rPr>
      </w:pPr>
      <w:r>
        <w:rPr>
          <w:rFonts w:ascii="Arial" w:eastAsia="Arial" w:hAnsi="Arial" w:cs="Arial"/>
          <w:b/>
          <w:color w:val="000000"/>
          <w:sz w:val="23"/>
          <w:szCs w:val="23"/>
        </w:rPr>
        <w:t>DCE School Council Meeting Minutes</w:t>
      </w:r>
    </w:p>
    <w:p w14:paraId="6A4F3419" w14:textId="77777777" w:rsidR="00763D8B" w:rsidRDefault="00941F1E">
      <w:pPr>
        <w:widowControl/>
        <w:pBdr>
          <w:top w:val="nil"/>
          <w:left w:val="nil"/>
          <w:bottom w:val="nil"/>
          <w:right w:val="nil"/>
          <w:between w:val="nil"/>
        </w:pBdr>
        <w:spacing w:after="0" w:line="240" w:lineRule="auto"/>
        <w:rPr>
          <w:rFonts w:ascii="Arial" w:eastAsia="Arial" w:hAnsi="Arial" w:cs="Arial"/>
          <w:color w:val="000000"/>
          <w:sz w:val="23"/>
          <w:szCs w:val="23"/>
        </w:rPr>
      </w:pPr>
      <w:r>
        <w:rPr>
          <w:noProof/>
        </w:rPr>
        <w:pict w14:anchorId="3A275F7C">
          <v:rect id="_x0000_i1025" alt="" style="width:468pt;height:.05pt;mso-width-percent:0;mso-height-percent:0;mso-width-percent:0;mso-height-percent:0" o:hralign="center" o:hrstd="t" o:hr="t" fillcolor="#a0a0a0" stroked="f"/>
        </w:pict>
      </w:r>
    </w:p>
    <w:p w14:paraId="7B8E834A" w14:textId="77777777" w:rsidR="00763D8B" w:rsidRDefault="00763D8B">
      <w:pPr>
        <w:widowControl/>
        <w:pBdr>
          <w:top w:val="nil"/>
          <w:left w:val="nil"/>
          <w:bottom w:val="nil"/>
          <w:right w:val="nil"/>
          <w:between w:val="nil"/>
        </w:pBdr>
        <w:spacing w:after="0" w:line="240" w:lineRule="auto"/>
        <w:rPr>
          <w:rFonts w:ascii="Arial" w:eastAsia="Arial" w:hAnsi="Arial" w:cs="Arial"/>
          <w:color w:val="000000"/>
          <w:sz w:val="23"/>
          <w:szCs w:val="23"/>
        </w:rPr>
      </w:pPr>
    </w:p>
    <w:p w14:paraId="254FA76B" w14:textId="0C946F34" w:rsidR="00763D8B" w:rsidRDefault="00000000">
      <w:pPr>
        <w:widowControl/>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Call To Order:</w:t>
      </w:r>
      <w:r>
        <w:rPr>
          <w:rFonts w:ascii="Arial" w:eastAsia="Arial" w:hAnsi="Arial" w:cs="Arial"/>
          <w:color w:val="000000"/>
        </w:rPr>
        <w:t xml:space="preserve"> </w:t>
      </w:r>
      <w:r w:rsidR="00B661D3">
        <w:rPr>
          <w:rFonts w:ascii="Arial" w:eastAsia="Arial" w:hAnsi="Arial" w:cs="Arial"/>
          <w:color w:val="000000"/>
        </w:rPr>
        <w:t>6:36pm</w:t>
      </w:r>
    </w:p>
    <w:p w14:paraId="7BD67F2C" w14:textId="77777777" w:rsidR="00763D8B" w:rsidRDefault="00763D8B">
      <w:pPr>
        <w:widowControl/>
        <w:pBdr>
          <w:top w:val="nil"/>
          <w:left w:val="nil"/>
          <w:bottom w:val="nil"/>
          <w:right w:val="nil"/>
          <w:between w:val="nil"/>
        </w:pBdr>
        <w:spacing w:after="0" w:line="240" w:lineRule="auto"/>
        <w:rPr>
          <w:rFonts w:ascii="Arial" w:eastAsia="Arial" w:hAnsi="Arial" w:cs="Arial"/>
          <w:color w:val="000000"/>
        </w:rPr>
      </w:pPr>
    </w:p>
    <w:p w14:paraId="6ED9A9E0" w14:textId="77777777" w:rsidR="00763D8B" w:rsidRDefault="00000000">
      <w:pPr>
        <w:widowControl/>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Treaty 6 Land Acknowledgement</w:t>
      </w:r>
    </w:p>
    <w:p w14:paraId="2F56EFFC" w14:textId="77777777" w:rsidR="00763D8B" w:rsidRDefault="00000000">
      <w:pPr>
        <w:widowControl/>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Read by Chair</w:t>
      </w:r>
    </w:p>
    <w:p w14:paraId="354168E5" w14:textId="77777777" w:rsidR="00763D8B" w:rsidRDefault="00763D8B">
      <w:pPr>
        <w:widowControl/>
        <w:pBdr>
          <w:top w:val="nil"/>
          <w:left w:val="nil"/>
          <w:bottom w:val="nil"/>
          <w:right w:val="nil"/>
          <w:between w:val="nil"/>
        </w:pBdr>
        <w:spacing w:after="0" w:line="240" w:lineRule="auto"/>
        <w:rPr>
          <w:rFonts w:ascii="Arial" w:eastAsia="Arial" w:hAnsi="Arial" w:cs="Arial"/>
          <w:color w:val="000000"/>
        </w:rPr>
      </w:pPr>
    </w:p>
    <w:p w14:paraId="2961E492" w14:textId="77777777" w:rsidR="00763D8B" w:rsidRDefault="00000000">
      <w:pPr>
        <w:widowControl/>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Call for Agenda Changes</w:t>
      </w:r>
    </w:p>
    <w:p w14:paraId="2B8A848A" w14:textId="77777777" w:rsidR="00763D8B" w:rsidRDefault="00000000">
      <w:pPr>
        <w:widowControl/>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 changes requested</w:t>
      </w:r>
    </w:p>
    <w:p w14:paraId="7C0B7141" w14:textId="77777777" w:rsidR="00763D8B" w:rsidRDefault="00763D8B">
      <w:pPr>
        <w:widowControl/>
        <w:pBdr>
          <w:top w:val="nil"/>
          <w:left w:val="nil"/>
          <w:bottom w:val="nil"/>
          <w:right w:val="nil"/>
          <w:between w:val="nil"/>
        </w:pBdr>
        <w:spacing w:after="0" w:line="240" w:lineRule="auto"/>
        <w:ind w:left="720"/>
        <w:rPr>
          <w:rFonts w:ascii="Arial" w:eastAsia="Arial" w:hAnsi="Arial" w:cs="Arial"/>
          <w:color w:val="000000"/>
        </w:rPr>
      </w:pPr>
    </w:p>
    <w:p w14:paraId="5E04C39F" w14:textId="77777777" w:rsidR="00763D8B" w:rsidRDefault="00000000">
      <w:pPr>
        <w:widowControl/>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Approval of Agenda</w:t>
      </w:r>
    </w:p>
    <w:p w14:paraId="77D19216" w14:textId="1B5FE2D2" w:rsidR="00763D8B" w:rsidRDefault="00000000">
      <w:pPr>
        <w:widowControl/>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Motion: </w:t>
      </w:r>
      <w:r w:rsidR="00B661D3">
        <w:rPr>
          <w:rFonts w:ascii="Arial" w:eastAsia="Arial" w:hAnsi="Arial" w:cs="Arial"/>
          <w:color w:val="000000"/>
        </w:rPr>
        <w:t>Robyn</w:t>
      </w:r>
    </w:p>
    <w:p w14:paraId="3DDE4257" w14:textId="77777777" w:rsidR="00763D8B" w:rsidRDefault="00000000">
      <w:pPr>
        <w:widowControl/>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Seconded: Candice</w:t>
      </w:r>
    </w:p>
    <w:p w14:paraId="12A3D01C" w14:textId="77777777" w:rsidR="00763D8B" w:rsidRDefault="00000000">
      <w:pPr>
        <w:widowControl/>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Passed: Yes</w:t>
      </w:r>
    </w:p>
    <w:p w14:paraId="3173871B" w14:textId="77777777" w:rsidR="00763D8B" w:rsidRDefault="00763D8B">
      <w:pPr>
        <w:widowControl/>
        <w:pBdr>
          <w:top w:val="nil"/>
          <w:left w:val="nil"/>
          <w:bottom w:val="nil"/>
          <w:right w:val="nil"/>
          <w:between w:val="nil"/>
        </w:pBdr>
        <w:spacing w:after="0" w:line="240" w:lineRule="auto"/>
        <w:rPr>
          <w:rFonts w:ascii="Arial" w:eastAsia="Arial" w:hAnsi="Arial" w:cs="Arial"/>
          <w:color w:val="000000"/>
        </w:rPr>
      </w:pPr>
    </w:p>
    <w:p w14:paraId="3812F4D8" w14:textId="77777777" w:rsidR="00763D8B" w:rsidRDefault="00000000">
      <w:pPr>
        <w:widowControl/>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Call for Changes to Minutes</w:t>
      </w:r>
    </w:p>
    <w:p w14:paraId="4A47DABC" w14:textId="7E03F08D" w:rsidR="00763D8B" w:rsidRDefault="00B661D3">
      <w:pPr>
        <w:spacing w:after="0" w:line="240" w:lineRule="auto"/>
        <w:rPr>
          <w:rFonts w:ascii="Arial" w:eastAsia="Arial" w:hAnsi="Arial" w:cs="Arial"/>
        </w:rPr>
      </w:pPr>
      <w:r>
        <w:rPr>
          <w:rFonts w:ascii="Arial" w:eastAsia="Arial" w:hAnsi="Arial" w:cs="Arial"/>
        </w:rPr>
        <w:t>February 15, 2024</w:t>
      </w:r>
    </w:p>
    <w:p w14:paraId="419F3716" w14:textId="599F003C" w:rsidR="00763D8B" w:rsidRDefault="00000000">
      <w:pPr>
        <w:widowControl/>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Motion: </w:t>
      </w:r>
      <w:r w:rsidR="00B661D3">
        <w:rPr>
          <w:rFonts w:ascii="Arial" w:eastAsia="Arial" w:hAnsi="Arial" w:cs="Arial"/>
          <w:color w:val="000000"/>
        </w:rPr>
        <w:t>Karli</w:t>
      </w:r>
    </w:p>
    <w:p w14:paraId="14112A33" w14:textId="304B8B6C" w:rsidR="00763D8B" w:rsidRDefault="00000000">
      <w:pPr>
        <w:widowControl/>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Seconded:</w:t>
      </w:r>
      <w:r w:rsidR="00B661D3">
        <w:rPr>
          <w:rFonts w:ascii="Arial" w:eastAsia="Arial" w:hAnsi="Arial" w:cs="Arial"/>
          <w:color w:val="000000"/>
        </w:rPr>
        <w:t xml:space="preserve"> Melissa</w:t>
      </w:r>
    </w:p>
    <w:p w14:paraId="718CACE2" w14:textId="77777777" w:rsidR="00763D8B" w:rsidRDefault="00000000">
      <w:pPr>
        <w:widowControl/>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Passed</w:t>
      </w:r>
    </w:p>
    <w:p w14:paraId="43FB711B" w14:textId="77777777" w:rsidR="00763D8B" w:rsidRDefault="00763D8B">
      <w:pPr>
        <w:widowControl/>
        <w:pBdr>
          <w:top w:val="nil"/>
          <w:left w:val="nil"/>
          <w:bottom w:val="nil"/>
          <w:right w:val="nil"/>
          <w:between w:val="nil"/>
        </w:pBdr>
        <w:spacing w:after="0" w:line="240" w:lineRule="auto"/>
        <w:rPr>
          <w:rFonts w:ascii="Arial" w:eastAsia="Arial" w:hAnsi="Arial" w:cs="Arial"/>
          <w:color w:val="000000"/>
        </w:rPr>
      </w:pPr>
    </w:p>
    <w:p w14:paraId="202EF8B8" w14:textId="77777777" w:rsidR="00763D8B" w:rsidRDefault="00000000">
      <w:pPr>
        <w:tabs>
          <w:tab w:val="left" w:pos="5960"/>
        </w:tabs>
        <w:spacing w:after="0" w:line="240" w:lineRule="auto"/>
        <w:rPr>
          <w:rFonts w:ascii="Arial" w:eastAsia="Arial" w:hAnsi="Arial" w:cs="Arial"/>
          <w:b/>
        </w:rPr>
      </w:pPr>
      <w:r>
        <w:rPr>
          <w:rFonts w:ascii="Arial" w:eastAsia="Arial" w:hAnsi="Arial" w:cs="Arial"/>
          <w:b/>
        </w:rPr>
        <w:t xml:space="preserve">School Trustee Report – Trina </w:t>
      </w:r>
      <w:proofErr w:type="spellStart"/>
      <w:r>
        <w:rPr>
          <w:rFonts w:ascii="Arial" w:eastAsia="Arial" w:hAnsi="Arial" w:cs="Arial"/>
          <w:b/>
        </w:rPr>
        <w:t>Boymook</w:t>
      </w:r>
      <w:proofErr w:type="spellEnd"/>
    </w:p>
    <w:p w14:paraId="69CA975A" w14:textId="5293C6FC" w:rsidR="003317A7" w:rsidRPr="003317A7" w:rsidRDefault="003317A7" w:rsidP="003317A7">
      <w:pPr>
        <w:pStyle w:val="ListParagraph"/>
        <w:widowControl/>
        <w:numPr>
          <w:ilvl w:val="0"/>
          <w:numId w:val="9"/>
        </w:numPr>
        <w:pBdr>
          <w:top w:val="nil"/>
          <w:left w:val="nil"/>
          <w:bottom w:val="nil"/>
          <w:right w:val="nil"/>
          <w:between w:val="nil"/>
        </w:pBdr>
        <w:spacing w:after="0" w:line="240" w:lineRule="auto"/>
        <w:rPr>
          <w:rFonts w:ascii="Arial" w:eastAsia="Arial" w:hAnsi="Arial" w:cs="Arial"/>
          <w:color w:val="000000"/>
        </w:rPr>
      </w:pPr>
      <w:r w:rsidRPr="003317A7">
        <w:rPr>
          <w:rFonts w:ascii="Arial" w:eastAsia="Arial" w:hAnsi="Arial" w:cs="Arial"/>
          <w:color w:val="000000"/>
        </w:rPr>
        <w:t>The Budget was released on February 29</w:t>
      </w:r>
      <w:r w:rsidRPr="003317A7">
        <w:rPr>
          <w:rFonts w:ascii="Arial" w:eastAsia="Arial" w:hAnsi="Arial" w:cs="Arial"/>
          <w:color w:val="000000"/>
          <w:vertAlign w:val="superscript"/>
        </w:rPr>
        <w:t>th</w:t>
      </w:r>
      <w:r w:rsidRPr="003317A7">
        <w:rPr>
          <w:rFonts w:ascii="Arial" w:eastAsia="Arial" w:hAnsi="Arial" w:cs="Arial"/>
          <w:color w:val="000000"/>
        </w:rPr>
        <w:t xml:space="preserve">. The education budget has increased by 4.4% to cover growth and inflation. Caution to fully cover anticipated growth and inflation </w:t>
      </w:r>
      <w:r w:rsidRPr="003317A7">
        <w:rPr>
          <w:rFonts w:ascii="Arial" w:eastAsia="Arial" w:hAnsi="Arial" w:cs="Arial"/>
          <w:color w:val="000000"/>
        </w:rPr>
        <w:lastRenderedPageBreak/>
        <w:t xml:space="preserve">would </w:t>
      </w:r>
      <w:proofErr w:type="gramStart"/>
      <w:r w:rsidRPr="003317A7">
        <w:rPr>
          <w:rFonts w:ascii="Arial" w:eastAsia="Arial" w:hAnsi="Arial" w:cs="Arial"/>
          <w:color w:val="000000"/>
        </w:rPr>
        <w:t>of</w:t>
      </w:r>
      <w:proofErr w:type="gramEnd"/>
      <w:r w:rsidRPr="003317A7">
        <w:rPr>
          <w:rFonts w:ascii="Arial" w:eastAsia="Arial" w:hAnsi="Arial" w:cs="Arial"/>
          <w:color w:val="000000"/>
        </w:rPr>
        <w:t xml:space="preserve"> required around 6% increase. Private schools have seen their funding increase by 13.5%. At this point we don’t know what this budget will mean for EIPS until we get the Budget manual and funding portfolio. The Board have </w:t>
      </w:r>
      <w:proofErr w:type="gramStart"/>
      <w:r w:rsidRPr="003317A7">
        <w:rPr>
          <w:rFonts w:ascii="Arial" w:eastAsia="Arial" w:hAnsi="Arial" w:cs="Arial"/>
          <w:color w:val="000000"/>
        </w:rPr>
        <w:t>a number of</w:t>
      </w:r>
      <w:proofErr w:type="gramEnd"/>
      <w:r w:rsidRPr="003317A7">
        <w:rPr>
          <w:rFonts w:ascii="Arial" w:eastAsia="Arial" w:hAnsi="Arial" w:cs="Arial"/>
          <w:color w:val="000000"/>
        </w:rPr>
        <w:t xml:space="preserve"> budget working sessions scheduled as we work towards establishing the 2024-25 budget.</w:t>
      </w:r>
    </w:p>
    <w:p w14:paraId="2B96F1AE" w14:textId="771CD707" w:rsidR="003317A7" w:rsidRPr="003317A7" w:rsidRDefault="003317A7" w:rsidP="003317A7">
      <w:pPr>
        <w:pStyle w:val="ListParagraph"/>
        <w:widowControl/>
        <w:numPr>
          <w:ilvl w:val="0"/>
          <w:numId w:val="9"/>
        </w:numPr>
        <w:pBdr>
          <w:top w:val="nil"/>
          <w:left w:val="nil"/>
          <w:bottom w:val="nil"/>
          <w:right w:val="nil"/>
          <w:between w:val="nil"/>
        </w:pBdr>
        <w:spacing w:after="0" w:line="240" w:lineRule="auto"/>
        <w:rPr>
          <w:rFonts w:ascii="Arial" w:eastAsia="Arial" w:hAnsi="Arial" w:cs="Arial"/>
          <w:color w:val="000000"/>
        </w:rPr>
      </w:pPr>
      <w:r w:rsidRPr="003317A7">
        <w:rPr>
          <w:rFonts w:ascii="Arial" w:eastAsia="Arial" w:hAnsi="Arial" w:cs="Arial"/>
          <w:color w:val="000000"/>
        </w:rPr>
        <w:t>Sherwood Heights/Ecole Campbelltown replacement school has gone out to tender. We are expected to be in the ground this summer.</w:t>
      </w:r>
    </w:p>
    <w:p w14:paraId="45087180" w14:textId="65E79930" w:rsidR="00763D8B" w:rsidRPr="003317A7" w:rsidRDefault="003317A7" w:rsidP="003317A7">
      <w:pPr>
        <w:pStyle w:val="ListParagraph"/>
        <w:widowControl/>
        <w:numPr>
          <w:ilvl w:val="0"/>
          <w:numId w:val="9"/>
        </w:numPr>
        <w:pBdr>
          <w:top w:val="nil"/>
          <w:left w:val="nil"/>
          <w:bottom w:val="nil"/>
          <w:right w:val="nil"/>
          <w:between w:val="nil"/>
        </w:pBdr>
        <w:spacing w:after="0" w:line="240" w:lineRule="auto"/>
        <w:rPr>
          <w:rFonts w:ascii="Arial" w:eastAsia="Arial" w:hAnsi="Arial" w:cs="Arial"/>
          <w:color w:val="000000"/>
        </w:rPr>
      </w:pPr>
      <w:r w:rsidRPr="003317A7">
        <w:rPr>
          <w:rFonts w:ascii="Arial" w:eastAsia="Arial" w:hAnsi="Arial" w:cs="Arial"/>
          <w:color w:val="000000"/>
        </w:rPr>
        <w:t>The Board is expected to approve the reallocation of surplus dollars for its original purpose at our March 21 Board meeting. We will also be approving the Three-Year Capital Plan.</w:t>
      </w:r>
    </w:p>
    <w:p w14:paraId="6FF7205A" w14:textId="77777777" w:rsidR="00763D8B" w:rsidRDefault="00763D8B">
      <w:pPr>
        <w:widowControl/>
        <w:pBdr>
          <w:top w:val="nil"/>
          <w:left w:val="nil"/>
          <w:bottom w:val="nil"/>
          <w:right w:val="nil"/>
          <w:between w:val="nil"/>
        </w:pBdr>
        <w:spacing w:after="0" w:line="240" w:lineRule="auto"/>
        <w:rPr>
          <w:rFonts w:ascii="Arial" w:eastAsia="Arial" w:hAnsi="Arial" w:cs="Arial"/>
          <w:color w:val="000000"/>
        </w:rPr>
      </w:pPr>
    </w:p>
    <w:p w14:paraId="76A10943" w14:textId="77777777" w:rsidR="00763D8B" w:rsidRDefault="00000000">
      <w:pPr>
        <w:spacing w:after="0" w:line="240" w:lineRule="auto"/>
        <w:rPr>
          <w:rFonts w:ascii="Arial" w:eastAsia="Arial" w:hAnsi="Arial" w:cs="Arial"/>
          <w:b/>
        </w:rPr>
      </w:pPr>
      <w:r>
        <w:rPr>
          <w:rFonts w:ascii="Arial" w:eastAsia="Arial" w:hAnsi="Arial" w:cs="Arial"/>
          <w:b/>
        </w:rPr>
        <w:t>Wellness Committee Update– Candice Abraham</w:t>
      </w:r>
    </w:p>
    <w:p w14:paraId="69A23EED" w14:textId="77777777" w:rsidR="006A51AA" w:rsidRPr="00BD3F58" w:rsidRDefault="006A51AA">
      <w:pPr>
        <w:spacing w:after="0" w:line="240" w:lineRule="auto"/>
        <w:rPr>
          <w:rFonts w:ascii="Arial" w:eastAsia="Arial" w:hAnsi="Arial" w:cs="Arial"/>
          <w:bCs/>
        </w:rPr>
      </w:pPr>
    </w:p>
    <w:p w14:paraId="62EE5081" w14:textId="6926B8C2" w:rsidR="006A51AA" w:rsidRPr="00BD3F58" w:rsidRDefault="006A51AA" w:rsidP="00E5377A">
      <w:pPr>
        <w:spacing w:after="0" w:line="240" w:lineRule="auto"/>
        <w:rPr>
          <w:rFonts w:ascii="Arial" w:eastAsia="Arial" w:hAnsi="Arial" w:cs="Arial"/>
          <w:bCs/>
        </w:rPr>
      </w:pPr>
      <w:r w:rsidRPr="00BD3F58">
        <w:rPr>
          <w:rFonts w:ascii="Arial" w:eastAsia="Arial" w:hAnsi="Arial" w:cs="Arial"/>
          <w:bCs/>
        </w:rPr>
        <w:t>Pink Shirt Day Feedback</w:t>
      </w:r>
    </w:p>
    <w:p w14:paraId="6B93443F" w14:textId="77777777" w:rsidR="006A51AA" w:rsidRPr="00BD3F58" w:rsidRDefault="006A51AA" w:rsidP="00E5377A">
      <w:pPr>
        <w:spacing w:after="0" w:line="240" w:lineRule="auto"/>
        <w:rPr>
          <w:rFonts w:ascii="Arial" w:eastAsia="Arial" w:hAnsi="Arial" w:cs="Arial"/>
          <w:bCs/>
        </w:rPr>
      </w:pPr>
      <w:r w:rsidRPr="00BD3F58">
        <w:rPr>
          <w:rFonts w:ascii="Arial" w:eastAsia="Arial" w:hAnsi="Arial" w:cs="Arial"/>
          <w:bCs/>
        </w:rPr>
        <w:t>It was a great event. We sold 219 shirts and made $275 in profit. For next year, we discussed</w:t>
      </w:r>
    </w:p>
    <w:p w14:paraId="0BAE077F" w14:textId="77777777" w:rsidR="006A51AA" w:rsidRPr="00BD3F58" w:rsidRDefault="006A51AA" w:rsidP="00E5377A">
      <w:pPr>
        <w:spacing w:after="0" w:line="240" w:lineRule="auto"/>
        <w:rPr>
          <w:rFonts w:ascii="Arial" w:eastAsia="Arial" w:hAnsi="Arial" w:cs="Arial"/>
          <w:bCs/>
        </w:rPr>
      </w:pPr>
      <w:r w:rsidRPr="00BD3F58">
        <w:rPr>
          <w:rFonts w:ascii="Arial" w:eastAsia="Arial" w:hAnsi="Arial" w:cs="Arial"/>
          <w:bCs/>
        </w:rPr>
        <w:t>possibly doing an art pin instead of a shirt that students could pin to the pink shirts that they</w:t>
      </w:r>
    </w:p>
    <w:p w14:paraId="2E62481D" w14:textId="77777777" w:rsidR="006A51AA" w:rsidRDefault="006A51AA" w:rsidP="00E5377A">
      <w:pPr>
        <w:spacing w:after="0" w:line="240" w:lineRule="auto"/>
        <w:rPr>
          <w:rFonts w:ascii="Arial" w:eastAsia="Arial" w:hAnsi="Arial" w:cs="Arial"/>
          <w:bCs/>
        </w:rPr>
      </w:pPr>
      <w:r w:rsidRPr="00BD3F58">
        <w:rPr>
          <w:rFonts w:ascii="Arial" w:eastAsia="Arial" w:hAnsi="Arial" w:cs="Arial"/>
          <w:bCs/>
        </w:rPr>
        <w:t>already have. This might increase the number of participants.</w:t>
      </w:r>
    </w:p>
    <w:p w14:paraId="7F52CBCE" w14:textId="77777777" w:rsidR="00D03A66" w:rsidRPr="00BD3F58" w:rsidRDefault="00D03A66" w:rsidP="00E5377A">
      <w:pPr>
        <w:spacing w:after="0" w:line="240" w:lineRule="auto"/>
        <w:rPr>
          <w:rFonts w:ascii="Arial" w:eastAsia="Arial" w:hAnsi="Arial" w:cs="Arial"/>
          <w:bCs/>
        </w:rPr>
      </w:pPr>
    </w:p>
    <w:p w14:paraId="0B754420" w14:textId="77777777" w:rsidR="006A51AA" w:rsidRPr="00BD3F58" w:rsidRDefault="006A51AA" w:rsidP="00E5377A">
      <w:pPr>
        <w:spacing w:after="0" w:line="240" w:lineRule="auto"/>
        <w:rPr>
          <w:rFonts w:ascii="Arial" w:eastAsia="Arial" w:hAnsi="Arial" w:cs="Arial"/>
          <w:bCs/>
        </w:rPr>
      </w:pPr>
      <w:r w:rsidRPr="00BD3F58">
        <w:rPr>
          <w:rFonts w:ascii="Arial" w:eastAsia="Arial" w:hAnsi="Arial" w:cs="Arial"/>
          <w:bCs/>
        </w:rPr>
        <w:t>Playground Pals</w:t>
      </w:r>
    </w:p>
    <w:p w14:paraId="56A088B9" w14:textId="4AEAB848" w:rsidR="006A51AA" w:rsidRPr="00D03A66" w:rsidRDefault="006A51AA" w:rsidP="00E5377A">
      <w:pPr>
        <w:pStyle w:val="ListParagraph"/>
        <w:numPr>
          <w:ilvl w:val="0"/>
          <w:numId w:val="9"/>
        </w:numPr>
        <w:spacing w:after="0" w:line="240" w:lineRule="auto"/>
        <w:rPr>
          <w:rFonts w:ascii="Arial" w:eastAsia="Arial" w:hAnsi="Arial" w:cs="Arial"/>
          <w:bCs/>
        </w:rPr>
      </w:pPr>
      <w:r w:rsidRPr="00D03A66">
        <w:rPr>
          <w:rFonts w:ascii="Arial" w:eastAsia="Arial" w:hAnsi="Arial" w:cs="Arial"/>
          <w:bCs/>
        </w:rPr>
        <w:t>Counsellor Kelley Mitchell and I met by phone to discuss the logistics of the Playground</w:t>
      </w:r>
      <w:r w:rsidR="00D03A66" w:rsidRPr="00D03A66">
        <w:rPr>
          <w:rFonts w:ascii="Arial" w:eastAsia="Arial" w:hAnsi="Arial" w:cs="Arial"/>
          <w:bCs/>
        </w:rPr>
        <w:t xml:space="preserve"> </w:t>
      </w:r>
      <w:r w:rsidRPr="00D03A66">
        <w:rPr>
          <w:rFonts w:ascii="Arial" w:eastAsia="Arial" w:hAnsi="Arial" w:cs="Arial"/>
          <w:bCs/>
        </w:rPr>
        <w:t>Pals program. As per her instructions, this is how she wants it to run:</w:t>
      </w:r>
    </w:p>
    <w:p w14:paraId="7DE5DA7A" w14:textId="161BAC36" w:rsidR="006A51AA" w:rsidRPr="00D03A66" w:rsidRDefault="006A51AA" w:rsidP="00E5377A">
      <w:pPr>
        <w:pStyle w:val="ListParagraph"/>
        <w:numPr>
          <w:ilvl w:val="0"/>
          <w:numId w:val="9"/>
        </w:numPr>
        <w:spacing w:after="0" w:line="240" w:lineRule="auto"/>
        <w:ind w:left="1134"/>
        <w:rPr>
          <w:rFonts w:ascii="Arial" w:eastAsia="Arial" w:hAnsi="Arial" w:cs="Arial"/>
          <w:bCs/>
        </w:rPr>
      </w:pPr>
      <w:r w:rsidRPr="00D03A66">
        <w:rPr>
          <w:rFonts w:ascii="Arial" w:eastAsia="Arial" w:hAnsi="Arial" w:cs="Arial"/>
          <w:bCs/>
        </w:rPr>
        <w:t>2x/ week on Mondays and Thursdays for three weeks for the weeks of April 8</w:t>
      </w:r>
      <w:r w:rsidR="00D03A66" w:rsidRPr="00D03A66">
        <w:rPr>
          <w:rFonts w:ascii="Arial" w:eastAsia="Arial" w:hAnsi="Arial" w:cs="Arial"/>
          <w:bCs/>
          <w:vertAlign w:val="superscript"/>
        </w:rPr>
        <w:t>th</w:t>
      </w:r>
      <w:r w:rsidRPr="00D03A66">
        <w:rPr>
          <w:rFonts w:ascii="Arial" w:eastAsia="Arial" w:hAnsi="Arial" w:cs="Arial"/>
          <w:bCs/>
        </w:rPr>
        <w:t>, April 19</w:t>
      </w:r>
      <w:r w:rsidR="00D03A66" w:rsidRPr="00D03A66">
        <w:rPr>
          <w:rFonts w:ascii="Arial" w:eastAsia="Arial" w:hAnsi="Arial" w:cs="Arial"/>
          <w:bCs/>
          <w:vertAlign w:val="superscript"/>
        </w:rPr>
        <w:t>th</w:t>
      </w:r>
      <w:r w:rsidR="00D03A66">
        <w:rPr>
          <w:rFonts w:ascii="Arial" w:eastAsia="Arial" w:hAnsi="Arial" w:cs="Arial"/>
          <w:bCs/>
        </w:rPr>
        <w:t xml:space="preserve"> </w:t>
      </w:r>
      <w:r w:rsidRPr="00D03A66">
        <w:rPr>
          <w:rFonts w:ascii="Arial" w:eastAsia="Arial" w:hAnsi="Arial" w:cs="Arial"/>
          <w:bCs/>
        </w:rPr>
        <w:t>and April 22</w:t>
      </w:r>
      <w:r w:rsidR="00D03A66" w:rsidRPr="00D03A66">
        <w:rPr>
          <w:rFonts w:ascii="Arial" w:eastAsia="Arial" w:hAnsi="Arial" w:cs="Arial"/>
          <w:bCs/>
          <w:vertAlign w:val="superscript"/>
        </w:rPr>
        <w:t>nd</w:t>
      </w:r>
      <w:r w:rsidR="00D03A66">
        <w:rPr>
          <w:rFonts w:ascii="Arial" w:eastAsia="Arial" w:hAnsi="Arial" w:cs="Arial"/>
          <w:bCs/>
        </w:rPr>
        <w:t xml:space="preserve"> </w:t>
      </w:r>
      <w:r w:rsidRPr="00D03A66">
        <w:rPr>
          <w:rFonts w:ascii="Arial" w:eastAsia="Arial" w:hAnsi="Arial" w:cs="Arial"/>
          <w:bCs/>
        </w:rPr>
        <w:t>for training with leadership students and parent volunteers.</w:t>
      </w:r>
    </w:p>
    <w:p w14:paraId="4C83EDD2" w14:textId="450A42E9" w:rsidR="006A51AA" w:rsidRPr="00D03A66" w:rsidRDefault="006A51AA" w:rsidP="00E5377A">
      <w:pPr>
        <w:pStyle w:val="ListParagraph"/>
        <w:numPr>
          <w:ilvl w:val="0"/>
          <w:numId w:val="9"/>
        </w:numPr>
        <w:spacing w:after="0" w:line="240" w:lineRule="auto"/>
        <w:ind w:left="1134"/>
        <w:rPr>
          <w:rFonts w:ascii="Arial" w:eastAsia="Arial" w:hAnsi="Arial" w:cs="Arial"/>
          <w:bCs/>
        </w:rPr>
      </w:pPr>
      <w:r w:rsidRPr="00D03A66">
        <w:rPr>
          <w:rFonts w:ascii="Arial" w:eastAsia="Arial" w:hAnsi="Arial" w:cs="Arial"/>
          <w:bCs/>
        </w:rPr>
        <w:t>Then the program will continue to run in full 2x/week for the next seven weeks (week of</w:t>
      </w:r>
      <w:r w:rsidR="00D03A66" w:rsidRPr="00D03A66">
        <w:rPr>
          <w:rFonts w:ascii="Arial" w:eastAsia="Arial" w:hAnsi="Arial" w:cs="Arial"/>
          <w:bCs/>
        </w:rPr>
        <w:t xml:space="preserve"> </w:t>
      </w:r>
      <w:r w:rsidRPr="00D03A66">
        <w:rPr>
          <w:rFonts w:ascii="Arial" w:eastAsia="Arial" w:hAnsi="Arial" w:cs="Arial"/>
          <w:bCs/>
        </w:rPr>
        <w:t>April 29</w:t>
      </w:r>
      <w:r w:rsidR="00D03A66" w:rsidRPr="00D03A66">
        <w:rPr>
          <w:rFonts w:ascii="Arial" w:eastAsia="Arial" w:hAnsi="Arial" w:cs="Arial"/>
          <w:bCs/>
          <w:vertAlign w:val="superscript"/>
        </w:rPr>
        <w:t>th</w:t>
      </w:r>
      <w:r w:rsidR="00D03A66">
        <w:rPr>
          <w:rFonts w:ascii="Arial" w:eastAsia="Arial" w:hAnsi="Arial" w:cs="Arial"/>
          <w:bCs/>
        </w:rPr>
        <w:t xml:space="preserve"> </w:t>
      </w:r>
      <w:r w:rsidRPr="00D03A66">
        <w:rPr>
          <w:rFonts w:ascii="Arial" w:eastAsia="Arial" w:hAnsi="Arial" w:cs="Arial"/>
          <w:bCs/>
        </w:rPr>
        <w:t>to week of June 10</w:t>
      </w:r>
      <w:r w:rsidR="00D03A66" w:rsidRPr="00D03A66">
        <w:rPr>
          <w:rFonts w:ascii="Arial" w:eastAsia="Arial" w:hAnsi="Arial" w:cs="Arial"/>
          <w:bCs/>
          <w:vertAlign w:val="superscript"/>
        </w:rPr>
        <w:t>th</w:t>
      </w:r>
      <w:r w:rsidRPr="00D03A66">
        <w:rPr>
          <w:rFonts w:ascii="Arial" w:eastAsia="Arial" w:hAnsi="Arial" w:cs="Arial"/>
          <w:bCs/>
        </w:rPr>
        <w:t>).</w:t>
      </w:r>
    </w:p>
    <w:p w14:paraId="5CFC4A9B" w14:textId="0B8D2604" w:rsidR="006A51AA" w:rsidRPr="00D03A66" w:rsidRDefault="006A51AA" w:rsidP="00E5377A">
      <w:pPr>
        <w:pStyle w:val="ListParagraph"/>
        <w:numPr>
          <w:ilvl w:val="0"/>
          <w:numId w:val="9"/>
        </w:numPr>
        <w:spacing w:after="0" w:line="240" w:lineRule="auto"/>
        <w:ind w:left="1134"/>
        <w:rPr>
          <w:rFonts w:ascii="Arial" w:eastAsia="Arial" w:hAnsi="Arial" w:cs="Arial"/>
          <w:bCs/>
        </w:rPr>
      </w:pPr>
      <w:r w:rsidRPr="00D03A66">
        <w:rPr>
          <w:rFonts w:ascii="Arial" w:eastAsia="Arial" w:hAnsi="Arial" w:cs="Arial"/>
          <w:bCs/>
        </w:rPr>
        <w:t xml:space="preserve">The program will run for grades </w:t>
      </w:r>
      <w:r w:rsidR="00D03A66" w:rsidRPr="00D03A66">
        <w:rPr>
          <w:rFonts w:ascii="Arial" w:eastAsia="Arial" w:hAnsi="Arial" w:cs="Arial"/>
          <w:bCs/>
        </w:rPr>
        <w:t>1</w:t>
      </w:r>
      <w:r w:rsidRPr="00D03A66">
        <w:rPr>
          <w:rFonts w:ascii="Arial" w:eastAsia="Arial" w:hAnsi="Arial" w:cs="Arial"/>
          <w:bCs/>
        </w:rPr>
        <w:t xml:space="preserve"> and </w:t>
      </w:r>
      <w:r w:rsidR="00D03A66" w:rsidRPr="00D03A66">
        <w:rPr>
          <w:rFonts w:ascii="Arial" w:eastAsia="Arial" w:hAnsi="Arial" w:cs="Arial"/>
          <w:bCs/>
        </w:rPr>
        <w:t>2</w:t>
      </w:r>
      <w:r w:rsidRPr="00D03A66">
        <w:rPr>
          <w:rFonts w:ascii="Arial" w:eastAsia="Arial" w:hAnsi="Arial" w:cs="Arial"/>
          <w:bCs/>
        </w:rPr>
        <w:t>. Each class will split in half and participate</w:t>
      </w:r>
      <w:r w:rsidR="00D03A66" w:rsidRPr="00D03A66">
        <w:rPr>
          <w:rFonts w:ascii="Arial" w:eastAsia="Arial" w:hAnsi="Arial" w:cs="Arial"/>
          <w:bCs/>
        </w:rPr>
        <w:t xml:space="preserve"> </w:t>
      </w:r>
      <w:r w:rsidRPr="00D03A66">
        <w:rPr>
          <w:rFonts w:ascii="Arial" w:eastAsia="Arial" w:hAnsi="Arial" w:cs="Arial"/>
          <w:bCs/>
        </w:rPr>
        <w:t>in one day.</w:t>
      </w:r>
    </w:p>
    <w:p w14:paraId="4CE960F5" w14:textId="7B378D3C" w:rsidR="006A51AA" w:rsidRPr="00D03A66" w:rsidRDefault="006A51AA" w:rsidP="00E5377A">
      <w:pPr>
        <w:pStyle w:val="ListParagraph"/>
        <w:numPr>
          <w:ilvl w:val="0"/>
          <w:numId w:val="9"/>
        </w:numPr>
        <w:spacing w:after="0" w:line="240" w:lineRule="auto"/>
        <w:rPr>
          <w:rFonts w:ascii="Arial" w:eastAsia="Arial" w:hAnsi="Arial" w:cs="Arial"/>
          <w:bCs/>
        </w:rPr>
      </w:pPr>
      <w:r w:rsidRPr="00D03A66">
        <w:rPr>
          <w:rFonts w:ascii="Arial" w:eastAsia="Arial" w:hAnsi="Arial" w:cs="Arial"/>
          <w:bCs/>
        </w:rPr>
        <w:t>Call for about 2-5 parent volunteers to be able to participate in the first three weeks of</w:t>
      </w:r>
      <w:r w:rsidR="00D03A66" w:rsidRPr="00D03A66">
        <w:rPr>
          <w:rFonts w:ascii="Arial" w:eastAsia="Arial" w:hAnsi="Arial" w:cs="Arial"/>
          <w:bCs/>
        </w:rPr>
        <w:t xml:space="preserve"> </w:t>
      </w:r>
      <w:r w:rsidRPr="00D03A66">
        <w:rPr>
          <w:rFonts w:ascii="Arial" w:eastAsia="Arial" w:hAnsi="Arial" w:cs="Arial"/>
          <w:bCs/>
        </w:rPr>
        <w:t>training and then split up the weeks between them after that.</w:t>
      </w:r>
    </w:p>
    <w:p w14:paraId="29E0FB28" w14:textId="3B368799" w:rsidR="006A51AA" w:rsidRPr="00D03A66" w:rsidRDefault="006A51AA" w:rsidP="00E5377A">
      <w:pPr>
        <w:pStyle w:val="ListParagraph"/>
        <w:numPr>
          <w:ilvl w:val="0"/>
          <w:numId w:val="9"/>
        </w:numPr>
        <w:spacing w:after="0" w:line="240" w:lineRule="auto"/>
        <w:rPr>
          <w:rFonts w:ascii="Arial" w:eastAsia="Arial" w:hAnsi="Arial" w:cs="Arial"/>
          <w:bCs/>
        </w:rPr>
      </w:pPr>
      <w:r w:rsidRPr="00D03A66">
        <w:rPr>
          <w:rFonts w:ascii="Arial" w:eastAsia="Arial" w:hAnsi="Arial" w:cs="Arial"/>
          <w:bCs/>
        </w:rPr>
        <w:t>Looking for a budget of $300 for Playground Pals equipment, which will come out of the</w:t>
      </w:r>
      <w:r w:rsidR="00D03A66" w:rsidRPr="00D03A66">
        <w:rPr>
          <w:rFonts w:ascii="Arial" w:eastAsia="Arial" w:hAnsi="Arial" w:cs="Arial"/>
          <w:bCs/>
        </w:rPr>
        <w:t xml:space="preserve"> </w:t>
      </w:r>
      <w:proofErr w:type="gramStart"/>
      <w:r w:rsidRPr="00D03A66">
        <w:rPr>
          <w:rFonts w:ascii="Arial" w:eastAsia="Arial" w:hAnsi="Arial" w:cs="Arial"/>
          <w:bCs/>
        </w:rPr>
        <w:t>clubs</w:t>
      </w:r>
      <w:proofErr w:type="gramEnd"/>
      <w:r w:rsidRPr="00D03A66">
        <w:rPr>
          <w:rFonts w:ascii="Arial" w:eastAsia="Arial" w:hAnsi="Arial" w:cs="Arial"/>
          <w:bCs/>
        </w:rPr>
        <w:t xml:space="preserve"> budget for the 2023/24 school year.</w:t>
      </w:r>
    </w:p>
    <w:p w14:paraId="3EC54F0C" w14:textId="77777777" w:rsidR="00D03A66" w:rsidRDefault="00D03A66" w:rsidP="00E5377A">
      <w:pPr>
        <w:spacing w:after="0" w:line="240" w:lineRule="auto"/>
        <w:rPr>
          <w:rFonts w:ascii="Arial" w:eastAsia="Arial" w:hAnsi="Arial" w:cs="Arial"/>
          <w:bCs/>
        </w:rPr>
      </w:pPr>
    </w:p>
    <w:p w14:paraId="370FEB33" w14:textId="35FCD006" w:rsidR="006A51AA" w:rsidRPr="00BD3F58" w:rsidRDefault="006A51AA" w:rsidP="00E5377A">
      <w:pPr>
        <w:spacing w:after="0" w:line="240" w:lineRule="auto"/>
        <w:rPr>
          <w:rFonts w:ascii="Arial" w:eastAsia="Arial" w:hAnsi="Arial" w:cs="Arial"/>
          <w:bCs/>
        </w:rPr>
      </w:pPr>
      <w:r w:rsidRPr="00BD3F58">
        <w:rPr>
          <w:rFonts w:ascii="Arial" w:eastAsia="Arial" w:hAnsi="Arial" w:cs="Arial"/>
          <w:bCs/>
        </w:rPr>
        <w:t>Mustang Mention Donations</w:t>
      </w:r>
    </w:p>
    <w:p w14:paraId="78BEC9CF" w14:textId="338583A9" w:rsidR="006A51AA" w:rsidRPr="00D03A66" w:rsidRDefault="006A51AA" w:rsidP="00D03A66">
      <w:pPr>
        <w:pStyle w:val="ListParagraph"/>
        <w:numPr>
          <w:ilvl w:val="0"/>
          <w:numId w:val="9"/>
        </w:numPr>
        <w:spacing w:after="0" w:line="240" w:lineRule="auto"/>
        <w:rPr>
          <w:rFonts w:ascii="Arial" w:eastAsia="Arial" w:hAnsi="Arial" w:cs="Arial"/>
          <w:bCs/>
        </w:rPr>
      </w:pPr>
      <w:r w:rsidRPr="00D03A66">
        <w:rPr>
          <w:rFonts w:ascii="Arial" w:eastAsia="Arial" w:hAnsi="Arial" w:cs="Arial"/>
          <w:bCs/>
        </w:rPr>
        <w:t>Lots of Donations already coming in after the first email out to parents</w:t>
      </w:r>
    </w:p>
    <w:p w14:paraId="4A50F293" w14:textId="6ABF5601" w:rsidR="006A51AA" w:rsidRPr="00D03A66" w:rsidRDefault="006A51AA" w:rsidP="00D03A66">
      <w:pPr>
        <w:pStyle w:val="ListParagraph"/>
        <w:numPr>
          <w:ilvl w:val="0"/>
          <w:numId w:val="9"/>
        </w:numPr>
        <w:spacing w:after="0" w:line="240" w:lineRule="auto"/>
        <w:rPr>
          <w:rFonts w:ascii="Arial" w:eastAsia="Arial" w:hAnsi="Arial" w:cs="Arial"/>
          <w:bCs/>
        </w:rPr>
      </w:pPr>
      <w:r w:rsidRPr="00D03A66">
        <w:rPr>
          <w:rFonts w:ascii="Arial" w:eastAsia="Arial" w:hAnsi="Arial" w:cs="Arial"/>
          <w:bCs/>
        </w:rPr>
        <w:t>Mellissa Presse (on fundraising) will store donations for us until we need them</w:t>
      </w:r>
    </w:p>
    <w:p w14:paraId="1E76CC4B" w14:textId="067A59A5" w:rsidR="006A51AA" w:rsidRPr="00D03A66" w:rsidRDefault="006A51AA" w:rsidP="00D03A66">
      <w:pPr>
        <w:pStyle w:val="ListParagraph"/>
        <w:numPr>
          <w:ilvl w:val="0"/>
          <w:numId w:val="9"/>
        </w:numPr>
        <w:spacing w:after="0" w:line="240" w:lineRule="auto"/>
        <w:rPr>
          <w:rFonts w:ascii="Arial" w:eastAsia="Arial" w:hAnsi="Arial" w:cs="Arial"/>
          <w:bCs/>
        </w:rPr>
      </w:pPr>
      <w:r w:rsidRPr="00D03A66">
        <w:rPr>
          <w:rFonts w:ascii="Arial" w:eastAsia="Arial" w:hAnsi="Arial" w:cs="Arial"/>
          <w:bCs/>
        </w:rPr>
        <w:t>We will accept cash donations and gift certificates</w:t>
      </w:r>
    </w:p>
    <w:p w14:paraId="4E881962" w14:textId="6E1888B7" w:rsidR="006A51AA" w:rsidRPr="00D03A66" w:rsidRDefault="006A51AA" w:rsidP="00D03A66">
      <w:pPr>
        <w:pStyle w:val="ListParagraph"/>
        <w:numPr>
          <w:ilvl w:val="0"/>
          <w:numId w:val="9"/>
        </w:numPr>
        <w:spacing w:after="0" w:line="240" w:lineRule="auto"/>
        <w:rPr>
          <w:rFonts w:ascii="Arial" w:eastAsia="Arial" w:hAnsi="Arial" w:cs="Arial"/>
          <w:bCs/>
        </w:rPr>
      </w:pPr>
      <w:r w:rsidRPr="00D03A66">
        <w:rPr>
          <w:rFonts w:ascii="Arial" w:eastAsia="Arial" w:hAnsi="Arial" w:cs="Arial"/>
          <w:bCs/>
        </w:rPr>
        <w:t xml:space="preserve">If you want your company mentioned as </w:t>
      </w:r>
      <w:proofErr w:type="gramStart"/>
      <w:r w:rsidRPr="00D03A66">
        <w:rPr>
          <w:rFonts w:ascii="Arial" w:eastAsia="Arial" w:hAnsi="Arial" w:cs="Arial"/>
          <w:bCs/>
        </w:rPr>
        <w:t>sponsorship</w:t>
      </w:r>
      <w:proofErr w:type="gramEnd"/>
      <w:r w:rsidRPr="00D03A66">
        <w:rPr>
          <w:rFonts w:ascii="Arial" w:eastAsia="Arial" w:hAnsi="Arial" w:cs="Arial"/>
          <w:bCs/>
        </w:rPr>
        <w:t xml:space="preserve"> then you can’t get a gift receipt</w:t>
      </w:r>
    </w:p>
    <w:p w14:paraId="5642B106" w14:textId="628A849F" w:rsidR="006A51AA" w:rsidRPr="00D03A66" w:rsidRDefault="006A51AA" w:rsidP="00D03A66">
      <w:pPr>
        <w:pStyle w:val="ListParagraph"/>
        <w:numPr>
          <w:ilvl w:val="0"/>
          <w:numId w:val="9"/>
        </w:numPr>
        <w:spacing w:after="0" w:line="240" w:lineRule="auto"/>
        <w:rPr>
          <w:rFonts w:ascii="Arial" w:eastAsia="Arial" w:hAnsi="Arial" w:cs="Arial"/>
          <w:bCs/>
        </w:rPr>
      </w:pPr>
      <w:r w:rsidRPr="00D03A66">
        <w:rPr>
          <w:rFonts w:ascii="Arial" w:eastAsia="Arial" w:hAnsi="Arial" w:cs="Arial"/>
          <w:bCs/>
        </w:rPr>
        <w:t>We can thank a company in the Mustang Mentions</w:t>
      </w:r>
    </w:p>
    <w:p w14:paraId="61E1EC49" w14:textId="77777777" w:rsidR="00D03A66" w:rsidRDefault="00D03A66" w:rsidP="00E5377A">
      <w:pPr>
        <w:spacing w:after="0" w:line="240" w:lineRule="auto"/>
        <w:rPr>
          <w:rFonts w:ascii="Arial" w:eastAsia="Arial" w:hAnsi="Arial" w:cs="Arial"/>
          <w:bCs/>
        </w:rPr>
      </w:pPr>
    </w:p>
    <w:p w14:paraId="578E06A6" w14:textId="2B5E7602" w:rsidR="006A51AA" w:rsidRPr="00BD3F58" w:rsidRDefault="006A51AA" w:rsidP="00E5377A">
      <w:pPr>
        <w:spacing w:after="0" w:line="240" w:lineRule="auto"/>
        <w:rPr>
          <w:rFonts w:ascii="Arial" w:eastAsia="Arial" w:hAnsi="Arial" w:cs="Arial"/>
          <w:bCs/>
        </w:rPr>
      </w:pPr>
      <w:r w:rsidRPr="00BD3F58">
        <w:rPr>
          <w:rFonts w:ascii="Arial" w:eastAsia="Arial" w:hAnsi="Arial" w:cs="Arial"/>
          <w:bCs/>
        </w:rPr>
        <w:t>Sobeys Snacks</w:t>
      </w:r>
    </w:p>
    <w:p w14:paraId="7EA1F57A" w14:textId="76D9CD1C" w:rsidR="006A51AA" w:rsidRPr="00D03A66" w:rsidRDefault="006A51AA" w:rsidP="00D03A66">
      <w:pPr>
        <w:pStyle w:val="ListParagraph"/>
        <w:numPr>
          <w:ilvl w:val="0"/>
          <w:numId w:val="9"/>
        </w:numPr>
        <w:spacing w:after="0" w:line="240" w:lineRule="auto"/>
        <w:rPr>
          <w:rFonts w:ascii="Arial" w:eastAsia="Arial" w:hAnsi="Arial" w:cs="Arial"/>
          <w:bCs/>
        </w:rPr>
      </w:pPr>
      <w:r w:rsidRPr="00D03A66">
        <w:rPr>
          <w:rFonts w:ascii="Arial" w:eastAsia="Arial" w:hAnsi="Arial" w:cs="Arial"/>
          <w:bCs/>
        </w:rPr>
        <w:t>Watermelon for Track and Field Days and Summer Sizzler.</w:t>
      </w:r>
    </w:p>
    <w:p w14:paraId="76B0F23B" w14:textId="32F38856" w:rsidR="00763D8B" w:rsidRDefault="006A51AA" w:rsidP="00D03A66">
      <w:pPr>
        <w:pStyle w:val="ListParagraph"/>
        <w:numPr>
          <w:ilvl w:val="0"/>
          <w:numId w:val="9"/>
        </w:numPr>
        <w:spacing w:after="0" w:line="240" w:lineRule="auto"/>
        <w:rPr>
          <w:rFonts w:ascii="Arial" w:eastAsia="Arial" w:hAnsi="Arial" w:cs="Arial"/>
          <w:bCs/>
        </w:rPr>
      </w:pPr>
      <w:r w:rsidRPr="00D03A66">
        <w:rPr>
          <w:rFonts w:ascii="Arial" w:eastAsia="Arial" w:hAnsi="Arial" w:cs="Arial"/>
          <w:bCs/>
        </w:rPr>
        <w:t xml:space="preserve">Track days to take place sometime in early to </w:t>
      </w:r>
      <w:proofErr w:type="spellStart"/>
      <w:r w:rsidRPr="00D03A66">
        <w:rPr>
          <w:rFonts w:ascii="Arial" w:eastAsia="Arial" w:hAnsi="Arial" w:cs="Arial"/>
          <w:bCs/>
        </w:rPr>
        <w:t>mid June</w:t>
      </w:r>
      <w:proofErr w:type="spellEnd"/>
    </w:p>
    <w:p w14:paraId="0957B0D7" w14:textId="77777777" w:rsidR="00D03A66" w:rsidRPr="00D03A66" w:rsidRDefault="00D03A66" w:rsidP="00D03A66">
      <w:pPr>
        <w:spacing w:after="0" w:line="240" w:lineRule="auto"/>
        <w:rPr>
          <w:rFonts w:ascii="Arial" w:eastAsia="Arial" w:hAnsi="Arial" w:cs="Arial"/>
          <w:bCs/>
        </w:rPr>
      </w:pPr>
    </w:p>
    <w:p w14:paraId="7D49AE60" w14:textId="77777777" w:rsidR="00763D8B" w:rsidRDefault="00000000" w:rsidP="00B67901">
      <w:pPr>
        <w:spacing w:after="0" w:line="240" w:lineRule="auto"/>
        <w:rPr>
          <w:rFonts w:ascii="Arial" w:eastAsia="Arial" w:hAnsi="Arial" w:cs="Arial"/>
          <w:b/>
        </w:rPr>
      </w:pPr>
      <w:r>
        <w:rPr>
          <w:rFonts w:ascii="Arial" w:eastAsia="Arial" w:hAnsi="Arial" w:cs="Arial"/>
          <w:b/>
        </w:rPr>
        <w:t>Chair report – Lynn Walker</w:t>
      </w:r>
    </w:p>
    <w:p w14:paraId="5A2DB7D7" w14:textId="77777777" w:rsidR="00B67901" w:rsidRPr="00B67901" w:rsidRDefault="00B67901" w:rsidP="00B67901">
      <w:pPr>
        <w:spacing w:after="0" w:line="240" w:lineRule="auto"/>
        <w:rPr>
          <w:rFonts w:ascii="Arial" w:eastAsia="Arial" w:hAnsi="Arial" w:cs="Arial"/>
          <w:bCs/>
        </w:rPr>
      </w:pPr>
    </w:p>
    <w:p w14:paraId="3198104A" w14:textId="77777777" w:rsidR="00E746CE" w:rsidRPr="009C1F9C" w:rsidRDefault="00E746CE" w:rsidP="00E746CE">
      <w:pPr>
        <w:pStyle w:val="ListParagraph"/>
        <w:widowControl/>
        <w:numPr>
          <w:ilvl w:val="0"/>
          <w:numId w:val="13"/>
        </w:numPr>
        <w:spacing w:after="0" w:line="240" w:lineRule="auto"/>
        <w:ind w:left="426"/>
        <w:rPr>
          <w:rFonts w:ascii="Arial" w:hAnsi="Arial" w:cs="Arial"/>
          <w:color w:val="000000" w:themeColor="text1"/>
        </w:rPr>
      </w:pPr>
      <w:r w:rsidRPr="009C1F9C">
        <w:rPr>
          <w:rFonts w:ascii="Arial" w:hAnsi="Arial" w:cs="Arial"/>
          <w:color w:val="000000" w:themeColor="text1"/>
        </w:rPr>
        <w:t>Communication:</w:t>
      </w:r>
    </w:p>
    <w:p w14:paraId="31B5B449" w14:textId="77777777" w:rsidR="00E746CE" w:rsidRPr="009C1F9C" w:rsidRDefault="00E746CE" w:rsidP="00E746CE">
      <w:pPr>
        <w:pStyle w:val="ListParagraph"/>
        <w:ind w:left="426"/>
        <w:rPr>
          <w:rFonts w:ascii="Arial" w:hAnsi="Arial" w:cs="Arial"/>
          <w:color w:val="000000" w:themeColor="text1"/>
        </w:rPr>
      </w:pPr>
      <w:r w:rsidRPr="009C1F9C">
        <w:rPr>
          <w:rFonts w:ascii="Arial" w:hAnsi="Arial" w:cs="Arial"/>
          <w:color w:val="000000" w:themeColor="text1"/>
        </w:rPr>
        <w:t>Social media platform update:</w:t>
      </w:r>
    </w:p>
    <w:p w14:paraId="22D22059" w14:textId="77777777" w:rsidR="00E746CE" w:rsidRPr="009C1F9C" w:rsidRDefault="00E746CE" w:rsidP="00E746CE">
      <w:pPr>
        <w:pStyle w:val="ListParagraph"/>
        <w:widowControl/>
        <w:numPr>
          <w:ilvl w:val="0"/>
          <w:numId w:val="14"/>
        </w:numPr>
        <w:spacing w:after="0" w:line="240" w:lineRule="auto"/>
        <w:ind w:left="851"/>
        <w:rPr>
          <w:rFonts w:ascii="Arial" w:hAnsi="Arial" w:cs="Arial"/>
          <w:color w:val="000000" w:themeColor="text1"/>
        </w:rPr>
      </w:pPr>
      <w:r w:rsidRPr="009C1F9C">
        <w:rPr>
          <w:rFonts w:ascii="Arial" w:hAnsi="Arial" w:cs="Arial"/>
          <w:color w:val="000000" w:themeColor="text1"/>
        </w:rPr>
        <w:t>Facebook DCE: 571 members</w:t>
      </w:r>
    </w:p>
    <w:p w14:paraId="722FC946" w14:textId="77777777" w:rsidR="00E746CE" w:rsidRPr="009C1F9C" w:rsidRDefault="00E746CE" w:rsidP="00E746CE">
      <w:pPr>
        <w:pStyle w:val="ListParagraph"/>
        <w:widowControl/>
        <w:numPr>
          <w:ilvl w:val="0"/>
          <w:numId w:val="14"/>
        </w:numPr>
        <w:spacing w:after="0" w:line="240" w:lineRule="auto"/>
        <w:ind w:left="851"/>
        <w:rPr>
          <w:rFonts w:ascii="Arial" w:hAnsi="Arial" w:cs="Arial"/>
          <w:color w:val="000000" w:themeColor="text1"/>
        </w:rPr>
      </w:pPr>
      <w:r w:rsidRPr="009C1F9C">
        <w:rPr>
          <w:rFonts w:ascii="Arial" w:hAnsi="Arial" w:cs="Arial"/>
          <w:color w:val="000000" w:themeColor="text1"/>
          <w:shd w:val="clear" w:color="auto" w:fill="FFFFFF"/>
        </w:rPr>
        <w:lastRenderedPageBreak/>
        <w:t xml:space="preserve">Facebook DCE School Council &amp; Fundraising Society: 296 </w:t>
      </w:r>
      <w:r w:rsidRPr="009C1F9C">
        <w:rPr>
          <w:rFonts w:ascii="Arial" w:hAnsi="Arial" w:cs="Arial"/>
          <w:color w:val="000000" w:themeColor="text1"/>
        </w:rPr>
        <w:t>members</w:t>
      </w:r>
    </w:p>
    <w:p w14:paraId="2E49858E" w14:textId="77777777" w:rsidR="00E746CE" w:rsidRPr="009C1F9C" w:rsidRDefault="00E746CE" w:rsidP="00E746CE">
      <w:pPr>
        <w:pStyle w:val="ListParagraph"/>
        <w:widowControl/>
        <w:numPr>
          <w:ilvl w:val="0"/>
          <w:numId w:val="14"/>
        </w:numPr>
        <w:spacing w:after="0" w:line="240" w:lineRule="auto"/>
        <w:ind w:left="851"/>
        <w:rPr>
          <w:rFonts w:ascii="Arial" w:hAnsi="Arial" w:cs="Arial"/>
          <w:color w:val="000000" w:themeColor="text1"/>
          <w:shd w:val="clear" w:color="auto" w:fill="FFFFFF"/>
        </w:rPr>
      </w:pPr>
      <w:r w:rsidRPr="009C1F9C">
        <w:rPr>
          <w:rFonts w:ascii="Arial" w:hAnsi="Arial" w:cs="Arial"/>
          <w:color w:val="000000" w:themeColor="text1"/>
        </w:rPr>
        <w:t xml:space="preserve">X (formerly Twitter) handle </w:t>
      </w:r>
      <w:r w:rsidRPr="009C1F9C">
        <w:rPr>
          <w:rFonts w:ascii="Arial" w:hAnsi="Arial" w:cs="Arial"/>
          <w:color w:val="000000" w:themeColor="text1"/>
          <w:shd w:val="clear" w:color="auto" w:fill="FFFFFF"/>
        </w:rPr>
        <w:t>@DavidsonCreek: 117 following / 223 followers</w:t>
      </w:r>
    </w:p>
    <w:p w14:paraId="52F36EDF" w14:textId="77777777" w:rsidR="00E746CE" w:rsidRPr="00E746CE" w:rsidRDefault="00E746CE" w:rsidP="00E746CE">
      <w:pPr>
        <w:widowControl/>
        <w:suppressAutoHyphens/>
        <w:autoSpaceDN w:val="0"/>
        <w:spacing w:after="0" w:line="240" w:lineRule="auto"/>
        <w:textAlignment w:val="baseline"/>
        <w:rPr>
          <w:rFonts w:ascii="Arial" w:hAnsi="Arial" w:cs="Arial"/>
          <w:color w:val="000000" w:themeColor="text1"/>
        </w:rPr>
      </w:pPr>
    </w:p>
    <w:p w14:paraId="6095D9CE" w14:textId="27F73D32" w:rsidR="00E746CE" w:rsidRPr="009C1F9C" w:rsidRDefault="00E746CE" w:rsidP="00E746CE">
      <w:pPr>
        <w:pStyle w:val="ListParagraph"/>
        <w:widowControl/>
        <w:numPr>
          <w:ilvl w:val="0"/>
          <w:numId w:val="13"/>
        </w:numPr>
        <w:suppressAutoHyphens/>
        <w:autoSpaceDN w:val="0"/>
        <w:spacing w:after="0" w:line="240" w:lineRule="auto"/>
        <w:ind w:left="425" w:hanging="357"/>
        <w:contextualSpacing w:val="0"/>
        <w:textAlignment w:val="baseline"/>
        <w:rPr>
          <w:rFonts w:ascii="Arial" w:hAnsi="Arial" w:cs="Arial"/>
          <w:color w:val="000000" w:themeColor="text1"/>
        </w:rPr>
      </w:pPr>
      <w:r w:rsidRPr="009C1F9C">
        <w:rPr>
          <w:rFonts w:ascii="Arial" w:hAnsi="Arial" w:cs="Arial"/>
          <w:color w:val="000000" w:themeColor="text1"/>
        </w:rPr>
        <w:t>COSC Update: Meeting March 6, 2024</w:t>
      </w:r>
    </w:p>
    <w:p w14:paraId="6FD190AB" w14:textId="77777777" w:rsidR="00E746CE" w:rsidRPr="009C1F9C" w:rsidRDefault="00E746CE" w:rsidP="00E746CE">
      <w:pPr>
        <w:spacing w:after="0" w:line="240" w:lineRule="auto"/>
        <w:ind w:left="425"/>
        <w:rPr>
          <w:rFonts w:ascii="Arial" w:hAnsi="Arial" w:cs="Arial"/>
          <w:color w:val="000000" w:themeColor="text1"/>
        </w:rPr>
      </w:pPr>
      <w:r w:rsidRPr="009C1F9C">
        <w:rPr>
          <w:rFonts w:ascii="Arial" w:hAnsi="Arial" w:cs="Arial"/>
          <w:b/>
          <w:bCs/>
          <w:color w:val="000000" w:themeColor="text1"/>
          <w:u w:val="single"/>
        </w:rPr>
        <w:t>KEY AGENDA TOPICS</w:t>
      </w:r>
    </w:p>
    <w:p w14:paraId="55A7F258" w14:textId="77777777" w:rsidR="00E746CE" w:rsidRPr="009C1F9C" w:rsidRDefault="00E746CE" w:rsidP="00E746CE">
      <w:pPr>
        <w:pStyle w:val="m6324261405229977941msolistparagraph"/>
        <w:numPr>
          <w:ilvl w:val="0"/>
          <w:numId w:val="15"/>
        </w:numPr>
        <w:spacing w:before="0" w:beforeAutospacing="0" w:after="0" w:afterAutospacing="0"/>
        <w:ind w:left="851"/>
        <w:rPr>
          <w:rFonts w:ascii="Arial" w:hAnsi="Arial" w:cs="Arial"/>
          <w:color w:val="000000" w:themeColor="text1"/>
          <w:sz w:val="22"/>
          <w:szCs w:val="22"/>
        </w:rPr>
      </w:pPr>
      <w:r w:rsidRPr="009C1F9C">
        <w:rPr>
          <w:rFonts w:ascii="Arial" w:hAnsi="Arial" w:cs="Arial"/>
          <w:color w:val="000000" w:themeColor="text1"/>
          <w:sz w:val="22"/>
          <w:szCs w:val="22"/>
        </w:rPr>
        <w:t>Board Report</w:t>
      </w:r>
    </w:p>
    <w:p w14:paraId="27090E56" w14:textId="77777777" w:rsidR="00E746CE" w:rsidRPr="009C1F9C" w:rsidRDefault="00E746CE" w:rsidP="00E746CE">
      <w:pPr>
        <w:pStyle w:val="m6324261405229977941msolistparagraph"/>
        <w:numPr>
          <w:ilvl w:val="0"/>
          <w:numId w:val="15"/>
        </w:numPr>
        <w:spacing w:before="0" w:beforeAutospacing="0" w:after="0" w:afterAutospacing="0"/>
        <w:ind w:left="851"/>
        <w:rPr>
          <w:rFonts w:ascii="Arial" w:hAnsi="Arial" w:cs="Arial"/>
          <w:color w:val="000000" w:themeColor="text1"/>
          <w:sz w:val="22"/>
          <w:szCs w:val="22"/>
        </w:rPr>
      </w:pPr>
      <w:r w:rsidRPr="009C1F9C">
        <w:rPr>
          <w:rFonts w:ascii="Arial" w:hAnsi="Arial" w:cs="Arial"/>
          <w:color w:val="000000" w:themeColor="text1"/>
          <w:sz w:val="22"/>
          <w:szCs w:val="22"/>
        </w:rPr>
        <w:t>ATA Report</w:t>
      </w:r>
    </w:p>
    <w:p w14:paraId="2177B018" w14:textId="77777777" w:rsidR="00E746CE" w:rsidRPr="009C1F9C" w:rsidRDefault="00E746CE" w:rsidP="00E746CE">
      <w:pPr>
        <w:pStyle w:val="m6324261405229977941msolistparagraph"/>
        <w:numPr>
          <w:ilvl w:val="0"/>
          <w:numId w:val="15"/>
        </w:numPr>
        <w:spacing w:before="0" w:beforeAutospacing="0" w:after="0" w:afterAutospacing="0"/>
        <w:ind w:left="851"/>
        <w:rPr>
          <w:rFonts w:ascii="Arial" w:hAnsi="Arial" w:cs="Arial"/>
          <w:color w:val="000000" w:themeColor="text1"/>
          <w:sz w:val="22"/>
          <w:szCs w:val="22"/>
        </w:rPr>
      </w:pPr>
      <w:r w:rsidRPr="009C1F9C">
        <w:rPr>
          <w:rFonts w:ascii="Arial" w:hAnsi="Arial" w:cs="Arial"/>
          <w:color w:val="000000" w:themeColor="text1"/>
          <w:sz w:val="22"/>
          <w:szCs w:val="22"/>
        </w:rPr>
        <w:t>Caregiver Education Series</w:t>
      </w:r>
    </w:p>
    <w:p w14:paraId="07AB3AB3" w14:textId="77777777" w:rsidR="00E746CE" w:rsidRPr="009C1F9C" w:rsidRDefault="00E746CE" w:rsidP="00E746CE">
      <w:pPr>
        <w:pStyle w:val="m6324261405229977941msolistparagraph"/>
        <w:numPr>
          <w:ilvl w:val="0"/>
          <w:numId w:val="15"/>
        </w:numPr>
        <w:spacing w:before="0" w:beforeAutospacing="0" w:after="0" w:afterAutospacing="0"/>
        <w:ind w:left="851"/>
        <w:rPr>
          <w:rFonts w:ascii="Arial" w:hAnsi="Arial" w:cs="Arial"/>
          <w:color w:val="000000" w:themeColor="text1"/>
          <w:sz w:val="22"/>
          <w:szCs w:val="22"/>
        </w:rPr>
      </w:pPr>
      <w:r w:rsidRPr="009C1F9C">
        <w:rPr>
          <w:rFonts w:ascii="Arial" w:hAnsi="Arial" w:cs="Arial"/>
          <w:color w:val="000000" w:themeColor="text1"/>
          <w:sz w:val="22"/>
          <w:szCs w:val="22"/>
        </w:rPr>
        <w:t>Canadian Parents for French – Alberta</w:t>
      </w:r>
    </w:p>
    <w:p w14:paraId="4EF79E6C" w14:textId="77777777" w:rsidR="00E746CE" w:rsidRPr="009C1F9C" w:rsidRDefault="00E746CE" w:rsidP="00E746CE">
      <w:pPr>
        <w:pStyle w:val="m6324261405229977941msolistparagraph"/>
        <w:numPr>
          <w:ilvl w:val="0"/>
          <w:numId w:val="15"/>
        </w:numPr>
        <w:spacing w:before="0" w:beforeAutospacing="0" w:after="0" w:afterAutospacing="0"/>
        <w:ind w:left="851"/>
        <w:rPr>
          <w:rFonts w:ascii="Arial" w:hAnsi="Arial" w:cs="Arial"/>
          <w:color w:val="000000" w:themeColor="text1"/>
          <w:sz w:val="22"/>
          <w:szCs w:val="22"/>
        </w:rPr>
      </w:pPr>
      <w:r w:rsidRPr="009C1F9C">
        <w:rPr>
          <w:rFonts w:ascii="Arial" w:hAnsi="Arial" w:cs="Arial"/>
          <w:color w:val="000000" w:themeColor="text1"/>
          <w:sz w:val="22"/>
          <w:szCs w:val="22"/>
        </w:rPr>
        <w:t>EIPS Annual Feedback Survey: For Parents and Caregivers</w:t>
      </w:r>
    </w:p>
    <w:p w14:paraId="0C857452" w14:textId="77777777" w:rsidR="00E746CE" w:rsidRPr="009C1F9C" w:rsidRDefault="00E746CE" w:rsidP="00E746CE">
      <w:pPr>
        <w:pStyle w:val="m6324261405229977941msolistparagraph"/>
        <w:numPr>
          <w:ilvl w:val="0"/>
          <w:numId w:val="15"/>
        </w:numPr>
        <w:spacing w:before="0" w:beforeAutospacing="0" w:after="0" w:afterAutospacing="0"/>
        <w:ind w:left="851"/>
        <w:rPr>
          <w:rFonts w:ascii="Arial" w:hAnsi="Arial" w:cs="Arial"/>
          <w:color w:val="000000" w:themeColor="text1"/>
          <w:sz w:val="22"/>
          <w:szCs w:val="22"/>
        </w:rPr>
      </w:pPr>
      <w:r w:rsidRPr="009C1F9C">
        <w:rPr>
          <w:rFonts w:ascii="Arial" w:hAnsi="Arial" w:cs="Arial"/>
          <w:color w:val="000000" w:themeColor="text1"/>
          <w:sz w:val="22"/>
          <w:szCs w:val="22"/>
        </w:rPr>
        <w:t>What ASCA does for school councils and resolutions for the AGM</w:t>
      </w:r>
    </w:p>
    <w:p w14:paraId="76CC3485" w14:textId="77777777" w:rsidR="00E746CE" w:rsidRPr="009C1F9C" w:rsidRDefault="00E746CE" w:rsidP="00E746CE">
      <w:pPr>
        <w:pStyle w:val="m6324261405229977941msolistparagraph"/>
        <w:numPr>
          <w:ilvl w:val="0"/>
          <w:numId w:val="15"/>
        </w:numPr>
        <w:spacing w:before="0" w:beforeAutospacing="0" w:after="0" w:afterAutospacing="0"/>
        <w:ind w:left="851"/>
        <w:rPr>
          <w:rFonts w:ascii="Arial" w:hAnsi="Arial" w:cs="Arial"/>
          <w:color w:val="000000" w:themeColor="text1"/>
          <w:sz w:val="22"/>
          <w:szCs w:val="22"/>
        </w:rPr>
      </w:pPr>
      <w:r w:rsidRPr="009C1F9C">
        <w:rPr>
          <w:rFonts w:ascii="Arial" w:hAnsi="Arial" w:cs="Arial"/>
          <w:color w:val="000000" w:themeColor="text1"/>
          <w:sz w:val="22"/>
          <w:szCs w:val="22"/>
        </w:rPr>
        <w:t>Board-sponsored Registration Attendees</w:t>
      </w:r>
    </w:p>
    <w:p w14:paraId="4A8252C7" w14:textId="77777777" w:rsidR="00E746CE" w:rsidRDefault="00E746CE" w:rsidP="00E746CE">
      <w:pPr>
        <w:spacing w:after="0" w:line="240" w:lineRule="auto"/>
        <w:ind w:left="426"/>
        <w:rPr>
          <w:rFonts w:ascii="Arial" w:hAnsi="Arial" w:cs="Arial"/>
          <w:b/>
          <w:bCs/>
          <w:color w:val="000000" w:themeColor="text1"/>
          <w:u w:val="single"/>
        </w:rPr>
      </w:pPr>
    </w:p>
    <w:p w14:paraId="2B162D3E" w14:textId="6D254985" w:rsidR="00E746CE" w:rsidRPr="009C1F9C" w:rsidRDefault="00E746CE" w:rsidP="00E746CE">
      <w:pPr>
        <w:spacing w:after="0" w:line="240" w:lineRule="auto"/>
        <w:ind w:left="426"/>
        <w:rPr>
          <w:rFonts w:ascii="Arial" w:hAnsi="Arial" w:cs="Arial"/>
          <w:color w:val="000000" w:themeColor="text1"/>
        </w:rPr>
      </w:pPr>
      <w:r w:rsidRPr="009C1F9C">
        <w:rPr>
          <w:rFonts w:ascii="Arial" w:hAnsi="Arial" w:cs="Arial"/>
          <w:b/>
          <w:bCs/>
          <w:color w:val="000000" w:themeColor="text1"/>
          <w:u w:val="single"/>
        </w:rPr>
        <w:t>BOARD REPORT</w:t>
      </w:r>
    </w:p>
    <w:p w14:paraId="0CD265EA" w14:textId="77777777" w:rsidR="00E746CE" w:rsidRPr="009C1F9C" w:rsidRDefault="00E746CE" w:rsidP="00E746CE">
      <w:pPr>
        <w:spacing w:after="0" w:line="240" w:lineRule="auto"/>
        <w:ind w:left="426"/>
        <w:rPr>
          <w:rFonts w:ascii="Arial" w:hAnsi="Arial" w:cs="Arial"/>
          <w:color w:val="000000" w:themeColor="text1"/>
        </w:rPr>
      </w:pPr>
      <w:r w:rsidRPr="009C1F9C">
        <w:rPr>
          <w:rFonts w:ascii="Arial" w:hAnsi="Arial" w:cs="Arial"/>
          <w:color w:val="000000" w:themeColor="text1"/>
        </w:rPr>
        <w:t xml:space="preserve">EIPS Board Chair Cathy Allen presented the Board Report. From March 3-5, the Board of Trustees attended the Rural Education Symposium and had a lively discussion about the strengths, challenges and opportunities present in rural education. She also spoke about the Board </w:t>
      </w:r>
      <w:proofErr w:type="spellStart"/>
      <w:r w:rsidRPr="009C1F9C">
        <w:rPr>
          <w:rFonts w:ascii="Arial" w:hAnsi="Arial" w:cs="Arial"/>
          <w:color w:val="000000" w:themeColor="text1"/>
        </w:rPr>
        <w:t>Mythbusters</w:t>
      </w:r>
      <w:proofErr w:type="spellEnd"/>
      <w:r w:rsidRPr="009C1F9C">
        <w:rPr>
          <w:rFonts w:ascii="Arial" w:hAnsi="Arial" w:cs="Arial"/>
          <w:color w:val="000000" w:themeColor="text1"/>
        </w:rPr>
        <w:t xml:space="preserve"> campaign, sharing a </w:t>
      </w:r>
      <w:hyperlink r:id="rId7" w:tgtFrame="_blank" w:history="1">
        <w:r w:rsidRPr="009C1F9C">
          <w:rPr>
            <w:rStyle w:val="Hyperlink"/>
            <w:rFonts w:ascii="Arial" w:hAnsi="Arial" w:cs="Arial"/>
            <w:color w:val="000000" w:themeColor="text1"/>
          </w:rPr>
          <w:t>post from February</w:t>
        </w:r>
      </w:hyperlink>
      <w:r w:rsidRPr="009C1F9C">
        <w:rPr>
          <w:rFonts w:ascii="Arial" w:hAnsi="Arial" w:cs="Arial"/>
          <w:color w:val="000000" w:themeColor="text1"/>
        </w:rPr>
        <w:t xml:space="preserve">. Stay tuned for more Board </w:t>
      </w:r>
      <w:proofErr w:type="spellStart"/>
      <w:r w:rsidRPr="009C1F9C">
        <w:rPr>
          <w:rFonts w:ascii="Arial" w:hAnsi="Arial" w:cs="Arial"/>
          <w:color w:val="000000" w:themeColor="text1"/>
        </w:rPr>
        <w:t>Mythbusters</w:t>
      </w:r>
      <w:proofErr w:type="spellEnd"/>
      <w:r w:rsidRPr="009C1F9C">
        <w:rPr>
          <w:rFonts w:ascii="Arial" w:hAnsi="Arial" w:cs="Arial"/>
          <w:color w:val="000000" w:themeColor="text1"/>
        </w:rPr>
        <w:t xml:space="preserve"> on EIPS’ </w:t>
      </w:r>
      <w:hyperlink r:id="rId8" w:tgtFrame="_blank" w:history="1">
        <w:r w:rsidRPr="009C1F9C">
          <w:rPr>
            <w:rStyle w:val="Hyperlink"/>
            <w:rFonts w:ascii="Arial" w:hAnsi="Arial" w:cs="Arial"/>
            <w:color w:val="000000" w:themeColor="text1"/>
          </w:rPr>
          <w:t>Facebook</w:t>
        </w:r>
      </w:hyperlink>
      <w:r w:rsidRPr="009C1F9C">
        <w:rPr>
          <w:rStyle w:val="apple-converted-space"/>
          <w:rFonts w:ascii="Arial" w:hAnsi="Arial" w:cs="Arial"/>
          <w:color w:val="000000" w:themeColor="text1"/>
        </w:rPr>
        <w:t xml:space="preserve"> </w:t>
      </w:r>
      <w:r w:rsidRPr="009C1F9C">
        <w:rPr>
          <w:rFonts w:ascii="Arial" w:hAnsi="Arial" w:cs="Arial"/>
          <w:color w:val="000000" w:themeColor="text1"/>
        </w:rPr>
        <w:t xml:space="preserve">and </w:t>
      </w:r>
      <w:hyperlink r:id="rId9" w:tgtFrame="_blank" w:history="1">
        <w:r w:rsidRPr="009C1F9C">
          <w:rPr>
            <w:rStyle w:val="Hyperlink"/>
            <w:rFonts w:ascii="Arial" w:hAnsi="Arial" w:cs="Arial"/>
            <w:color w:val="000000" w:themeColor="text1"/>
          </w:rPr>
          <w:t>X, formerly known as Twitter</w:t>
        </w:r>
      </w:hyperlink>
      <w:r w:rsidRPr="009C1F9C">
        <w:rPr>
          <w:rFonts w:ascii="Arial" w:hAnsi="Arial" w:cs="Arial"/>
          <w:color w:val="000000" w:themeColor="text1"/>
        </w:rPr>
        <w:t>.</w:t>
      </w:r>
    </w:p>
    <w:p w14:paraId="7E9C72EF" w14:textId="77777777" w:rsidR="00E746CE" w:rsidRPr="009C1F9C" w:rsidRDefault="00E746CE" w:rsidP="00E746CE">
      <w:pPr>
        <w:spacing w:after="0" w:line="240" w:lineRule="auto"/>
        <w:ind w:left="426"/>
        <w:rPr>
          <w:rFonts w:ascii="Arial" w:hAnsi="Arial" w:cs="Arial"/>
          <w:color w:val="000000" w:themeColor="text1"/>
        </w:rPr>
      </w:pPr>
    </w:p>
    <w:p w14:paraId="52F22C1D" w14:textId="77777777" w:rsidR="00E746CE" w:rsidRPr="009C1F9C" w:rsidRDefault="00E746CE" w:rsidP="00E746CE">
      <w:pPr>
        <w:spacing w:after="0" w:line="240" w:lineRule="auto"/>
        <w:ind w:left="426"/>
        <w:rPr>
          <w:rFonts w:ascii="Arial" w:hAnsi="Arial" w:cs="Arial"/>
          <w:color w:val="000000" w:themeColor="text1"/>
        </w:rPr>
      </w:pPr>
      <w:r w:rsidRPr="009C1F9C">
        <w:rPr>
          <w:rFonts w:ascii="Arial" w:hAnsi="Arial" w:cs="Arial"/>
          <w:b/>
          <w:bCs/>
          <w:color w:val="000000" w:themeColor="text1"/>
          <w:u w:val="single"/>
        </w:rPr>
        <w:t>ATA REPORT</w:t>
      </w:r>
    </w:p>
    <w:p w14:paraId="2F9346F4" w14:textId="77777777" w:rsidR="00E746CE" w:rsidRPr="009C1F9C" w:rsidRDefault="00E746CE" w:rsidP="00E746CE">
      <w:pPr>
        <w:spacing w:after="0" w:line="240" w:lineRule="auto"/>
        <w:ind w:left="426"/>
        <w:rPr>
          <w:rFonts w:ascii="Arial" w:hAnsi="Arial" w:cs="Arial"/>
          <w:color w:val="000000" w:themeColor="text1"/>
        </w:rPr>
      </w:pPr>
      <w:r w:rsidRPr="009C1F9C">
        <w:rPr>
          <w:rFonts w:ascii="Arial" w:hAnsi="Arial" w:cs="Arial"/>
          <w:color w:val="000000" w:themeColor="text1"/>
        </w:rPr>
        <w:t xml:space="preserve">ATA Local No. 28 President Deneen </w:t>
      </w:r>
      <w:proofErr w:type="spellStart"/>
      <w:r w:rsidRPr="009C1F9C">
        <w:rPr>
          <w:rFonts w:ascii="Arial" w:hAnsi="Arial" w:cs="Arial"/>
          <w:color w:val="000000" w:themeColor="text1"/>
        </w:rPr>
        <w:t>Zielke</w:t>
      </w:r>
      <w:proofErr w:type="spellEnd"/>
      <w:r w:rsidRPr="009C1F9C">
        <w:rPr>
          <w:rFonts w:ascii="Arial" w:hAnsi="Arial" w:cs="Arial"/>
          <w:color w:val="000000" w:themeColor="text1"/>
        </w:rPr>
        <w:t xml:space="preserve"> presented the ATA Report, highlighting the North Central Teachers’ Convention, meeting of ATA Local Presidents and the ATA’s Political Engagement Seminar. She also spoke about the provincial budget and provided several statistics:</w:t>
      </w:r>
    </w:p>
    <w:p w14:paraId="4015C021" w14:textId="77777777" w:rsidR="00E746CE" w:rsidRPr="009C1F9C" w:rsidRDefault="00E746CE" w:rsidP="00E746CE">
      <w:pPr>
        <w:pStyle w:val="m6324261405229977941msolistparagraph"/>
        <w:numPr>
          <w:ilvl w:val="0"/>
          <w:numId w:val="16"/>
        </w:numPr>
        <w:spacing w:before="0" w:beforeAutospacing="0" w:after="0" w:afterAutospacing="0"/>
        <w:ind w:left="709" w:hanging="218"/>
        <w:rPr>
          <w:rFonts w:ascii="Arial" w:hAnsi="Arial" w:cs="Arial"/>
          <w:color w:val="000000" w:themeColor="text1"/>
          <w:sz w:val="22"/>
          <w:szCs w:val="22"/>
        </w:rPr>
      </w:pPr>
      <w:r w:rsidRPr="009C1F9C">
        <w:rPr>
          <w:rFonts w:ascii="Arial" w:hAnsi="Arial" w:cs="Arial"/>
          <w:color w:val="000000" w:themeColor="text1"/>
          <w:sz w:val="22"/>
          <w:szCs w:val="22"/>
        </w:rPr>
        <w:t xml:space="preserve">In advance of the provincial budget, the ATA released their pulse survey results in regards to class size and supports, as well as </w:t>
      </w:r>
      <w:hyperlink r:id="rId10" w:tgtFrame="_blank" w:history="1">
        <w:r w:rsidRPr="009C1F9C">
          <w:rPr>
            <w:rStyle w:val="Hyperlink"/>
            <w:rFonts w:ascii="Arial" w:hAnsi="Arial" w:cs="Arial"/>
            <w:color w:val="000000" w:themeColor="text1"/>
            <w:sz w:val="22"/>
            <w:szCs w:val="22"/>
          </w:rPr>
          <w:t>Statistics Canada information</w:t>
        </w:r>
      </w:hyperlink>
      <w:r w:rsidRPr="009C1F9C">
        <w:rPr>
          <w:rStyle w:val="apple-converted-space"/>
          <w:rFonts w:ascii="Arial" w:hAnsi="Arial" w:cs="Arial"/>
          <w:color w:val="000000" w:themeColor="text1"/>
          <w:sz w:val="22"/>
          <w:szCs w:val="22"/>
        </w:rPr>
        <w:t> </w:t>
      </w:r>
      <w:r w:rsidRPr="009C1F9C">
        <w:rPr>
          <w:rFonts w:ascii="Arial" w:hAnsi="Arial" w:cs="Arial"/>
          <w:color w:val="000000" w:themeColor="text1"/>
          <w:sz w:val="22"/>
          <w:szCs w:val="22"/>
        </w:rPr>
        <w:t>that found education in Alberta is the lowest funded in the country. Alberta needs $1.2 billion to reach the Canadian average and $600 million to reach mid-level.</w:t>
      </w:r>
      <w:r w:rsidRPr="009C1F9C">
        <w:rPr>
          <w:rStyle w:val="apple-converted-space"/>
          <w:rFonts w:ascii="Arial" w:hAnsi="Arial" w:cs="Arial"/>
          <w:color w:val="000000" w:themeColor="text1"/>
          <w:sz w:val="22"/>
          <w:szCs w:val="22"/>
        </w:rPr>
        <w:t> </w:t>
      </w:r>
    </w:p>
    <w:p w14:paraId="1D788264" w14:textId="77777777" w:rsidR="00E746CE" w:rsidRPr="009C1F9C" w:rsidRDefault="00E746CE" w:rsidP="00E746CE">
      <w:pPr>
        <w:pStyle w:val="m6324261405229977941msolistparagraph"/>
        <w:numPr>
          <w:ilvl w:val="0"/>
          <w:numId w:val="16"/>
        </w:numPr>
        <w:spacing w:before="0" w:beforeAutospacing="0" w:after="0" w:afterAutospacing="0"/>
        <w:ind w:left="709" w:hanging="218"/>
        <w:rPr>
          <w:rFonts w:ascii="Arial" w:hAnsi="Arial" w:cs="Arial"/>
          <w:color w:val="000000" w:themeColor="text1"/>
          <w:sz w:val="22"/>
          <w:szCs w:val="22"/>
        </w:rPr>
      </w:pPr>
      <w:r w:rsidRPr="009C1F9C">
        <w:rPr>
          <w:rFonts w:ascii="Arial" w:hAnsi="Arial" w:cs="Arial"/>
          <w:color w:val="000000" w:themeColor="text1"/>
          <w:sz w:val="22"/>
          <w:szCs w:val="22"/>
        </w:rPr>
        <w:t>$394 million announced to operational spending; however, won’t notice it as enrolment growth this year was up 3.6 per cent at 28,000 students.</w:t>
      </w:r>
    </w:p>
    <w:p w14:paraId="332EE5FC" w14:textId="77777777" w:rsidR="00E746CE" w:rsidRPr="009C1F9C" w:rsidRDefault="00E746CE" w:rsidP="00E746CE">
      <w:pPr>
        <w:pStyle w:val="m6324261405229977941msolistparagraph"/>
        <w:numPr>
          <w:ilvl w:val="0"/>
          <w:numId w:val="16"/>
        </w:numPr>
        <w:spacing w:before="0" w:beforeAutospacing="0" w:after="0" w:afterAutospacing="0"/>
        <w:ind w:left="709" w:hanging="218"/>
        <w:rPr>
          <w:rFonts w:ascii="Arial" w:hAnsi="Arial" w:cs="Arial"/>
          <w:color w:val="000000" w:themeColor="text1"/>
          <w:sz w:val="22"/>
          <w:szCs w:val="22"/>
        </w:rPr>
      </w:pPr>
      <w:r w:rsidRPr="009C1F9C">
        <w:rPr>
          <w:rFonts w:ascii="Arial" w:hAnsi="Arial" w:cs="Arial"/>
          <w:color w:val="000000" w:themeColor="text1"/>
          <w:sz w:val="22"/>
          <w:szCs w:val="22"/>
        </w:rPr>
        <w:t>$246 million increase of 3.6 per cent to instructional funding, but assumption is there will be an offset of decreases in grants to fund it. Albertans won’t know until the funding manual is released.</w:t>
      </w:r>
    </w:p>
    <w:p w14:paraId="2939BC1B" w14:textId="77777777" w:rsidR="00E746CE" w:rsidRPr="009C1F9C" w:rsidRDefault="00E746CE" w:rsidP="00E746CE">
      <w:pPr>
        <w:pStyle w:val="m6324261405229977941msolistparagraph"/>
        <w:numPr>
          <w:ilvl w:val="0"/>
          <w:numId w:val="16"/>
        </w:numPr>
        <w:spacing w:before="0" w:beforeAutospacing="0" w:after="0" w:afterAutospacing="0"/>
        <w:ind w:left="709" w:hanging="218"/>
        <w:rPr>
          <w:rFonts w:ascii="Arial" w:hAnsi="Arial" w:cs="Arial"/>
          <w:color w:val="000000" w:themeColor="text1"/>
          <w:sz w:val="22"/>
          <w:szCs w:val="22"/>
        </w:rPr>
      </w:pPr>
      <w:r w:rsidRPr="009C1F9C">
        <w:rPr>
          <w:rFonts w:ascii="Arial" w:hAnsi="Arial" w:cs="Arial"/>
          <w:color w:val="000000" w:themeColor="text1"/>
          <w:sz w:val="22"/>
          <w:szCs w:val="22"/>
        </w:rPr>
        <w:t>4.4 per cent overall increase to funding with 15 per cent increase to private school funding.</w:t>
      </w:r>
    </w:p>
    <w:p w14:paraId="26F21D32" w14:textId="77777777" w:rsidR="00E746CE" w:rsidRPr="009C1F9C" w:rsidRDefault="00E746CE" w:rsidP="00E746CE">
      <w:pPr>
        <w:pStyle w:val="m6324261405229977941msolistparagraph"/>
        <w:numPr>
          <w:ilvl w:val="0"/>
          <w:numId w:val="16"/>
        </w:numPr>
        <w:spacing w:before="0" w:beforeAutospacing="0" w:after="0" w:afterAutospacing="0"/>
        <w:ind w:left="709" w:hanging="218"/>
        <w:rPr>
          <w:rFonts w:ascii="Arial" w:hAnsi="Arial" w:cs="Arial"/>
          <w:color w:val="000000" w:themeColor="text1"/>
          <w:sz w:val="22"/>
          <w:szCs w:val="22"/>
        </w:rPr>
      </w:pPr>
      <w:r w:rsidRPr="009C1F9C">
        <w:rPr>
          <w:rFonts w:ascii="Arial" w:hAnsi="Arial" w:cs="Arial"/>
          <w:color w:val="000000" w:themeColor="text1"/>
          <w:sz w:val="22"/>
          <w:szCs w:val="22"/>
        </w:rPr>
        <w:t>43 new school and school modernizations—12 get construction funding, 15 get design funding, 10 get planning funding, and don’t know about the other 10.</w:t>
      </w:r>
    </w:p>
    <w:p w14:paraId="3156C249" w14:textId="77777777" w:rsidR="00E746CE" w:rsidRPr="009C1F9C" w:rsidRDefault="00E746CE" w:rsidP="00E746CE">
      <w:pPr>
        <w:pStyle w:val="m6324261405229977941msolistparagraph"/>
        <w:numPr>
          <w:ilvl w:val="0"/>
          <w:numId w:val="16"/>
        </w:numPr>
        <w:spacing w:before="0" w:beforeAutospacing="0" w:after="0" w:afterAutospacing="0"/>
        <w:ind w:left="709" w:hanging="218"/>
        <w:rPr>
          <w:rFonts w:ascii="Arial" w:hAnsi="Arial" w:cs="Arial"/>
          <w:color w:val="000000" w:themeColor="text1"/>
          <w:sz w:val="22"/>
          <w:szCs w:val="22"/>
        </w:rPr>
      </w:pPr>
      <w:r w:rsidRPr="009C1F9C">
        <w:rPr>
          <w:rFonts w:ascii="Arial" w:hAnsi="Arial" w:cs="Arial"/>
          <w:color w:val="000000" w:themeColor="text1"/>
          <w:sz w:val="22"/>
          <w:szCs w:val="22"/>
        </w:rPr>
        <w:t>Real spending per pupil is down 13 per cent over 6 years.</w:t>
      </w:r>
    </w:p>
    <w:p w14:paraId="68682A0E" w14:textId="77777777" w:rsidR="00E746CE" w:rsidRPr="009C1F9C" w:rsidRDefault="00E746CE" w:rsidP="00E746CE">
      <w:pPr>
        <w:spacing w:after="0" w:line="240" w:lineRule="auto"/>
        <w:ind w:left="426"/>
        <w:rPr>
          <w:rFonts w:ascii="Arial" w:hAnsi="Arial" w:cs="Arial"/>
          <w:color w:val="000000" w:themeColor="text1"/>
        </w:rPr>
      </w:pPr>
    </w:p>
    <w:p w14:paraId="7F225C7C" w14:textId="77777777" w:rsidR="00E746CE" w:rsidRPr="009C1F9C" w:rsidRDefault="00E746CE" w:rsidP="00E746CE">
      <w:pPr>
        <w:spacing w:after="0" w:line="240" w:lineRule="auto"/>
        <w:ind w:left="426"/>
        <w:rPr>
          <w:rFonts w:ascii="Arial" w:hAnsi="Arial" w:cs="Arial"/>
          <w:color w:val="000000" w:themeColor="text1"/>
        </w:rPr>
      </w:pPr>
      <w:r w:rsidRPr="009C1F9C">
        <w:rPr>
          <w:rFonts w:ascii="Arial" w:hAnsi="Arial" w:cs="Arial"/>
          <w:b/>
          <w:bCs/>
          <w:color w:val="000000" w:themeColor="text1"/>
          <w:u w:val="single"/>
        </w:rPr>
        <w:t>CAREGIVER EDUCATION SERIES: March</w:t>
      </w:r>
      <w:r w:rsidRPr="009C1F9C">
        <w:rPr>
          <w:rFonts w:ascii="Arial" w:hAnsi="Arial" w:cs="Arial"/>
          <w:color w:val="000000" w:themeColor="text1"/>
        </w:rPr>
        <w:br/>
        <w:t xml:space="preserve">Alberta Health Services hosts a series of virtual caregiver information sessions focused on ways to support students’ mental health. The sessions are free and geared toward parents, caregivers, teachers and community members who want to learn more about challenges impacting children and adolescents. Session topics include anxiety, depression and technology, while teaching leadership skills, communication, resiliency and more. </w:t>
      </w:r>
      <w:hyperlink r:id="rId11" w:tgtFrame="_blank" w:history="1">
        <w:r w:rsidRPr="009C1F9C">
          <w:rPr>
            <w:rStyle w:val="Hyperlink"/>
            <w:rFonts w:ascii="Arial" w:hAnsi="Arial" w:cs="Arial"/>
            <w:color w:val="000000" w:themeColor="text1"/>
          </w:rPr>
          <w:t>Learn more</w:t>
        </w:r>
      </w:hyperlink>
    </w:p>
    <w:p w14:paraId="6442F57C" w14:textId="77777777" w:rsidR="00E746CE" w:rsidRPr="009C1F9C" w:rsidRDefault="00E746CE" w:rsidP="00E746CE">
      <w:pPr>
        <w:pStyle w:val="ListParagraph"/>
        <w:widowControl/>
        <w:numPr>
          <w:ilvl w:val="0"/>
          <w:numId w:val="19"/>
        </w:numPr>
        <w:spacing w:after="0" w:line="240" w:lineRule="auto"/>
        <w:rPr>
          <w:rFonts w:ascii="Arial" w:hAnsi="Arial" w:cs="Arial"/>
          <w:color w:val="000000" w:themeColor="text1"/>
        </w:rPr>
      </w:pPr>
      <w:r w:rsidRPr="009C1F9C">
        <w:rPr>
          <w:rFonts w:ascii="Arial" w:hAnsi="Arial" w:cs="Arial"/>
          <w:color w:val="000000" w:themeColor="text1"/>
        </w:rPr>
        <w:t>Understanding Self-Injury</w:t>
      </w:r>
    </w:p>
    <w:p w14:paraId="77D07A39" w14:textId="77777777" w:rsidR="00E746CE" w:rsidRPr="009C1F9C" w:rsidRDefault="00E746CE" w:rsidP="00E746CE">
      <w:pPr>
        <w:pStyle w:val="ListParagraph"/>
        <w:widowControl/>
        <w:numPr>
          <w:ilvl w:val="0"/>
          <w:numId w:val="19"/>
        </w:numPr>
        <w:spacing w:after="0" w:line="240" w:lineRule="auto"/>
        <w:rPr>
          <w:rFonts w:ascii="Arial" w:hAnsi="Arial" w:cs="Arial"/>
          <w:color w:val="000000" w:themeColor="text1"/>
        </w:rPr>
      </w:pPr>
      <w:r w:rsidRPr="009C1F9C">
        <w:rPr>
          <w:rFonts w:ascii="Arial" w:hAnsi="Arial" w:cs="Arial"/>
          <w:color w:val="000000" w:themeColor="text1"/>
        </w:rPr>
        <w:lastRenderedPageBreak/>
        <w:t>Collaborative Problem Solving</w:t>
      </w:r>
    </w:p>
    <w:p w14:paraId="13EDD74B" w14:textId="77777777" w:rsidR="00E746CE" w:rsidRPr="009C1F9C" w:rsidRDefault="00E746CE" w:rsidP="00E746CE">
      <w:pPr>
        <w:pStyle w:val="ListParagraph"/>
        <w:widowControl/>
        <w:numPr>
          <w:ilvl w:val="0"/>
          <w:numId w:val="19"/>
        </w:numPr>
        <w:spacing w:after="0" w:line="240" w:lineRule="auto"/>
        <w:rPr>
          <w:rFonts w:ascii="Arial" w:hAnsi="Arial" w:cs="Arial"/>
          <w:color w:val="000000" w:themeColor="text1"/>
        </w:rPr>
      </w:pPr>
      <w:r w:rsidRPr="009C1F9C">
        <w:rPr>
          <w:rFonts w:ascii="Arial" w:hAnsi="Arial" w:cs="Arial"/>
          <w:color w:val="000000" w:themeColor="text1"/>
        </w:rPr>
        <w:t>Junior High Jitters</w:t>
      </w:r>
    </w:p>
    <w:p w14:paraId="26691205" w14:textId="77777777" w:rsidR="00E746CE" w:rsidRPr="009C1F9C" w:rsidRDefault="00E746CE" w:rsidP="00E746CE">
      <w:pPr>
        <w:pStyle w:val="ListParagraph"/>
        <w:widowControl/>
        <w:numPr>
          <w:ilvl w:val="0"/>
          <w:numId w:val="19"/>
        </w:numPr>
        <w:spacing w:after="0" w:line="240" w:lineRule="auto"/>
        <w:rPr>
          <w:rFonts w:ascii="Arial" w:hAnsi="Arial" w:cs="Arial"/>
          <w:color w:val="000000" w:themeColor="text1"/>
        </w:rPr>
      </w:pPr>
      <w:r w:rsidRPr="009C1F9C">
        <w:rPr>
          <w:rFonts w:ascii="Arial" w:hAnsi="Arial" w:cs="Arial"/>
          <w:color w:val="000000" w:themeColor="text1"/>
        </w:rPr>
        <w:t>Resilience through Connecting, Caring, and Coping</w:t>
      </w:r>
    </w:p>
    <w:p w14:paraId="27E4FF04" w14:textId="77777777" w:rsidR="00E746CE" w:rsidRPr="009C1F9C" w:rsidRDefault="00E746CE" w:rsidP="00E746CE">
      <w:pPr>
        <w:spacing w:after="0" w:line="240" w:lineRule="auto"/>
        <w:ind w:left="426"/>
        <w:rPr>
          <w:rFonts w:ascii="Arial" w:hAnsi="Arial" w:cs="Arial"/>
          <w:color w:val="000000" w:themeColor="text1"/>
        </w:rPr>
      </w:pPr>
    </w:p>
    <w:p w14:paraId="171814F2" w14:textId="77777777" w:rsidR="00E746CE" w:rsidRPr="009C1F9C" w:rsidRDefault="00E746CE" w:rsidP="00E746CE">
      <w:pPr>
        <w:spacing w:after="0" w:line="240" w:lineRule="auto"/>
        <w:ind w:left="426"/>
        <w:rPr>
          <w:rFonts w:ascii="Arial" w:hAnsi="Arial" w:cs="Arial"/>
          <w:color w:val="000000" w:themeColor="text1"/>
        </w:rPr>
      </w:pPr>
      <w:r w:rsidRPr="009C1F9C">
        <w:rPr>
          <w:rFonts w:ascii="Arial" w:hAnsi="Arial" w:cs="Arial"/>
          <w:b/>
          <w:bCs/>
          <w:color w:val="000000" w:themeColor="text1"/>
          <w:u w:val="single"/>
        </w:rPr>
        <w:t>CANADIAN PARENTS FOR FRENCH – ALBERTA</w:t>
      </w:r>
    </w:p>
    <w:p w14:paraId="11E84F40" w14:textId="77777777" w:rsidR="00E746CE" w:rsidRPr="009C1F9C" w:rsidRDefault="00E746CE" w:rsidP="00E746CE">
      <w:pPr>
        <w:spacing w:after="0" w:line="240" w:lineRule="auto"/>
        <w:ind w:left="426"/>
        <w:rPr>
          <w:rFonts w:ascii="Arial" w:hAnsi="Arial" w:cs="Arial"/>
          <w:color w:val="000000" w:themeColor="text1"/>
        </w:rPr>
      </w:pPr>
      <w:r w:rsidRPr="009C1F9C">
        <w:rPr>
          <w:rFonts w:ascii="Arial" w:hAnsi="Arial" w:cs="Arial"/>
          <w:color w:val="000000" w:themeColor="text1"/>
        </w:rPr>
        <w:t>COSC Chair Kendra Roemer discussed</w:t>
      </w:r>
      <w:r w:rsidRPr="009C1F9C">
        <w:rPr>
          <w:rStyle w:val="apple-converted-space"/>
          <w:rFonts w:ascii="Arial" w:hAnsi="Arial" w:cs="Arial"/>
          <w:color w:val="000000" w:themeColor="text1"/>
        </w:rPr>
        <w:t xml:space="preserve"> </w:t>
      </w:r>
      <w:hyperlink r:id="rId12" w:tgtFrame="_blank" w:history="1">
        <w:r w:rsidRPr="009C1F9C">
          <w:rPr>
            <w:rStyle w:val="Hyperlink"/>
            <w:rFonts w:ascii="Arial" w:hAnsi="Arial" w:cs="Arial"/>
            <w:color w:val="000000" w:themeColor="text1"/>
          </w:rPr>
          <w:t>Canadian Parents for French – Alberta</w:t>
        </w:r>
      </w:hyperlink>
      <w:r w:rsidRPr="009C1F9C">
        <w:rPr>
          <w:rFonts w:ascii="Arial" w:hAnsi="Arial" w:cs="Arial"/>
          <w:color w:val="000000" w:themeColor="text1"/>
        </w:rPr>
        <w:t>—a non-profit organization that furthers bilingualism by promoting opportunities to learn and use French for all those who call Canada home. On the website, you can find events, programs and resources geared to students, families and educators.</w:t>
      </w:r>
    </w:p>
    <w:p w14:paraId="1834FABB" w14:textId="77777777" w:rsidR="00E746CE" w:rsidRPr="009C1F9C" w:rsidRDefault="00E746CE" w:rsidP="00E746CE">
      <w:pPr>
        <w:spacing w:after="0" w:line="240" w:lineRule="auto"/>
        <w:ind w:left="426"/>
        <w:rPr>
          <w:rFonts w:ascii="Arial" w:hAnsi="Arial" w:cs="Arial"/>
          <w:color w:val="000000" w:themeColor="text1"/>
        </w:rPr>
      </w:pPr>
    </w:p>
    <w:p w14:paraId="43839F6A" w14:textId="77777777" w:rsidR="00E746CE" w:rsidRPr="009C1F9C" w:rsidRDefault="00E746CE" w:rsidP="00E746CE">
      <w:pPr>
        <w:spacing w:after="0" w:line="240" w:lineRule="auto"/>
        <w:ind w:left="426"/>
        <w:rPr>
          <w:rFonts w:ascii="Arial" w:hAnsi="Arial" w:cs="Arial"/>
          <w:color w:val="000000" w:themeColor="text1"/>
        </w:rPr>
      </w:pPr>
      <w:r w:rsidRPr="009C1F9C">
        <w:rPr>
          <w:rFonts w:ascii="Arial" w:hAnsi="Arial" w:cs="Arial"/>
          <w:b/>
          <w:bCs/>
          <w:color w:val="000000" w:themeColor="text1"/>
          <w:u w:val="single"/>
        </w:rPr>
        <w:t>EIPS ANNUAL FEEDBACK SURVEY: For Parents and Caregivers</w:t>
      </w:r>
    </w:p>
    <w:p w14:paraId="2B878A4A" w14:textId="77777777" w:rsidR="00E746CE" w:rsidRPr="009C1F9C" w:rsidRDefault="00E746CE" w:rsidP="00E746CE">
      <w:pPr>
        <w:spacing w:after="0" w:line="240" w:lineRule="auto"/>
        <w:ind w:left="426"/>
        <w:rPr>
          <w:rFonts w:ascii="Arial" w:hAnsi="Arial" w:cs="Arial"/>
          <w:color w:val="000000" w:themeColor="text1"/>
        </w:rPr>
      </w:pPr>
      <w:r w:rsidRPr="009C1F9C">
        <w:rPr>
          <w:rFonts w:ascii="Arial" w:hAnsi="Arial" w:cs="Arial"/>
          <w:color w:val="000000" w:themeColor="text1"/>
        </w:rPr>
        <w:t xml:space="preserve">EIPS Associate Superintendent Ryan Marshall asked for COSC members help with promoting the </w:t>
      </w:r>
      <w:hyperlink r:id="rId13" w:tgtFrame="_blank" w:history="1">
        <w:r w:rsidRPr="009C1F9C">
          <w:rPr>
            <w:rStyle w:val="Hyperlink"/>
            <w:rFonts w:ascii="Arial" w:hAnsi="Arial" w:cs="Arial"/>
            <w:color w:val="000000" w:themeColor="text1"/>
          </w:rPr>
          <w:t>EIPS Annual Feedback Survey: For Parents and Caregivers</w:t>
        </w:r>
      </w:hyperlink>
      <w:r w:rsidRPr="009C1F9C">
        <w:rPr>
          <w:rFonts w:ascii="Arial" w:hAnsi="Arial" w:cs="Arial"/>
          <w:color w:val="000000" w:themeColor="text1"/>
        </w:rPr>
        <w:t xml:space="preserve">. He encouraged members to talk about the survey at school council meetings, parent-teacher interviews and other relevant events. A PDF of the survey questions and a survey QR code poster are available in the </w:t>
      </w:r>
      <w:hyperlink r:id="rId14" w:tgtFrame="_blank" w:history="1">
        <w:r w:rsidRPr="009C1F9C">
          <w:rPr>
            <w:rStyle w:val="Hyperlink"/>
            <w:rFonts w:ascii="Arial" w:hAnsi="Arial" w:cs="Arial"/>
            <w:color w:val="000000" w:themeColor="text1"/>
          </w:rPr>
          <w:t>March COSC meeting package</w:t>
        </w:r>
      </w:hyperlink>
      <w:r w:rsidRPr="009C1F9C">
        <w:rPr>
          <w:rFonts w:ascii="Arial" w:hAnsi="Arial" w:cs="Arial"/>
          <w:color w:val="000000" w:themeColor="text1"/>
        </w:rPr>
        <w:t xml:space="preserve">. If you’re looking for physical copies of the questions or posters, there are some left over from the meeting. If you’d like to pick some up from EIPS Central Services, contact </w:t>
      </w:r>
      <w:hyperlink r:id="rId15" w:tgtFrame="_blank" w:history="1">
        <w:r w:rsidRPr="009C1F9C">
          <w:rPr>
            <w:rStyle w:val="Hyperlink"/>
            <w:rFonts w:ascii="Arial" w:hAnsi="Arial" w:cs="Arial"/>
            <w:color w:val="000000" w:themeColor="text1"/>
          </w:rPr>
          <w:t>Emma Small</w:t>
        </w:r>
      </w:hyperlink>
      <w:r w:rsidRPr="009C1F9C">
        <w:rPr>
          <w:rFonts w:ascii="Arial" w:hAnsi="Arial" w:cs="Arial"/>
          <w:color w:val="000000" w:themeColor="text1"/>
        </w:rPr>
        <w:t>.</w:t>
      </w:r>
    </w:p>
    <w:p w14:paraId="09D0F820" w14:textId="77777777" w:rsidR="00E746CE" w:rsidRPr="009C1F9C" w:rsidRDefault="00E746CE" w:rsidP="00E746CE">
      <w:pPr>
        <w:spacing w:after="0" w:line="240" w:lineRule="auto"/>
        <w:ind w:left="426"/>
        <w:rPr>
          <w:rFonts w:ascii="Arial" w:hAnsi="Arial" w:cs="Arial"/>
          <w:color w:val="000000" w:themeColor="text1"/>
        </w:rPr>
      </w:pPr>
    </w:p>
    <w:p w14:paraId="30CBA2CA" w14:textId="77777777" w:rsidR="00E746CE" w:rsidRPr="009C1F9C" w:rsidRDefault="00E746CE" w:rsidP="00E746CE">
      <w:pPr>
        <w:spacing w:after="0" w:line="240" w:lineRule="auto"/>
        <w:ind w:left="426"/>
        <w:rPr>
          <w:rFonts w:ascii="Arial" w:hAnsi="Arial" w:cs="Arial"/>
          <w:color w:val="000000" w:themeColor="text1"/>
        </w:rPr>
      </w:pPr>
      <w:r w:rsidRPr="009C1F9C">
        <w:rPr>
          <w:rFonts w:ascii="Arial" w:hAnsi="Arial" w:cs="Arial"/>
          <w:b/>
          <w:bCs/>
          <w:color w:val="000000" w:themeColor="text1"/>
          <w:u w:val="single"/>
        </w:rPr>
        <w:t>WHAT ASCA DOES FOR SCHOOL COUNCILS AND RESOLUTIONS FOR THE AGM</w:t>
      </w:r>
    </w:p>
    <w:p w14:paraId="0F30FDF2" w14:textId="77777777" w:rsidR="00E746CE" w:rsidRPr="009C1F9C" w:rsidRDefault="00E746CE" w:rsidP="00E746CE">
      <w:pPr>
        <w:spacing w:after="0" w:line="240" w:lineRule="auto"/>
        <w:ind w:left="426"/>
        <w:rPr>
          <w:rFonts w:ascii="Arial" w:hAnsi="Arial" w:cs="Arial"/>
          <w:color w:val="000000" w:themeColor="text1"/>
        </w:rPr>
      </w:pPr>
      <w:r w:rsidRPr="009C1F9C">
        <w:rPr>
          <w:rFonts w:ascii="Arial" w:hAnsi="Arial" w:cs="Arial"/>
          <w:color w:val="000000" w:themeColor="text1"/>
        </w:rPr>
        <w:t xml:space="preserve">Representatives from the </w:t>
      </w:r>
      <w:hyperlink r:id="rId16" w:tgtFrame="_blank" w:history="1">
        <w:r w:rsidRPr="009C1F9C">
          <w:rPr>
            <w:rStyle w:val="Hyperlink"/>
            <w:rFonts w:ascii="Arial" w:hAnsi="Arial" w:cs="Arial"/>
            <w:color w:val="000000" w:themeColor="text1"/>
          </w:rPr>
          <w:t>Alberta School Councils’ Association</w:t>
        </w:r>
      </w:hyperlink>
      <w:r w:rsidRPr="009C1F9C">
        <w:rPr>
          <w:rStyle w:val="apple-converted-space"/>
          <w:rFonts w:ascii="Arial" w:hAnsi="Arial" w:cs="Arial"/>
          <w:color w:val="000000" w:themeColor="text1"/>
        </w:rPr>
        <w:t xml:space="preserve"> </w:t>
      </w:r>
      <w:r w:rsidRPr="009C1F9C">
        <w:rPr>
          <w:rFonts w:ascii="Arial" w:hAnsi="Arial" w:cs="Arial"/>
          <w:color w:val="000000" w:themeColor="text1"/>
        </w:rPr>
        <w:t xml:space="preserve">(ASCA) presented at the meeting. ASCA Executive Director Wendy </w:t>
      </w:r>
      <w:proofErr w:type="spellStart"/>
      <w:r w:rsidRPr="009C1F9C">
        <w:rPr>
          <w:rFonts w:ascii="Arial" w:hAnsi="Arial" w:cs="Arial"/>
          <w:color w:val="000000" w:themeColor="text1"/>
        </w:rPr>
        <w:t>Keiver</w:t>
      </w:r>
      <w:proofErr w:type="spellEnd"/>
      <w:r w:rsidRPr="009C1F9C">
        <w:rPr>
          <w:rFonts w:ascii="Arial" w:hAnsi="Arial" w:cs="Arial"/>
          <w:color w:val="000000" w:themeColor="text1"/>
        </w:rPr>
        <w:t xml:space="preserve"> discussed what ASCA offers to school councils, including learning opportunities, support services, resources and more. Brandi Rai, President of the ASCA Board of Directors, spoke about ASCA’s advocacy efforts and the </w:t>
      </w:r>
      <w:hyperlink r:id="rId17" w:tgtFrame="_blank" w:history="1">
        <w:r w:rsidRPr="009C1F9C">
          <w:rPr>
            <w:rStyle w:val="Hyperlink"/>
            <w:rFonts w:ascii="Arial" w:hAnsi="Arial" w:cs="Arial"/>
            <w:color w:val="000000" w:themeColor="text1"/>
          </w:rPr>
          <w:t>resolutions</w:t>
        </w:r>
      </w:hyperlink>
      <w:r w:rsidRPr="009C1F9C">
        <w:rPr>
          <w:rFonts w:ascii="Arial" w:hAnsi="Arial" w:cs="Arial"/>
          <w:color w:val="000000" w:themeColor="text1"/>
        </w:rPr>
        <w:t xml:space="preserve"> that will be voted on at the Annual General Meeting (AGM). A </w:t>
      </w:r>
      <w:hyperlink r:id="rId18" w:tgtFrame="_blank" w:history="1">
        <w:r w:rsidRPr="009C1F9C">
          <w:rPr>
            <w:rStyle w:val="Hyperlink"/>
            <w:rFonts w:ascii="Arial" w:hAnsi="Arial" w:cs="Arial"/>
            <w:color w:val="000000" w:themeColor="text1"/>
          </w:rPr>
          <w:t>recording</w:t>
        </w:r>
      </w:hyperlink>
      <w:r w:rsidRPr="009C1F9C">
        <w:rPr>
          <w:rFonts w:ascii="Arial" w:hAnsi="Arial" w:cs="Arial"/>
          <w:color w:val="000000" w:themeColor="text1"/>
        </w:rPr>
        <w:t xml:space="preserve"> of the presentation is available for all COSC members unavailable to attend. The presentation was invaluable and a highly recommended watch for those looking to understand ASCA’s role.</w:t>
      </w:r>
    </w:p>
    <w:p w14:paraId="658AE93B" w14:textId="77777777" w:rsidR="00E746CE" w:rsidRPr="009C1F9C" w:rsidRDefault="00E746CE" w:rsidP="00E746CE">
      <w:pPr>
        <w:pStyle w:val="ListParagraph"/>
        <w:widowControl/>
        <w:numPr>
          <w:ilvl w:val="0"/>
          <w:numId w:val="20"/>
        </w:numPr>
        <w:spacing w:after="0" w:line="240" w:lineRule="auto"/>
        <w:ind w:left="851"/>
        <w:rPr>
          <w:rFonts w:ascii="Arial" w:hAnsi="Arial" w:cs="Arial"/>
          <w:color w:val="000000" w:themeColor="text1"/>
        </w:rPr>
      </w:pPr>
      <w:r w:rsidRPr="009C1F9C">
        <w:rPr>
          <w:rFonts w:ascii="Arial" w:hAnsi="Arial" w:cs="Arial"/>
          <w:color w:val="000000" w:themeColor="text1"/>
        </w:rPr>
        <w:t>Integrate Climate and Biodiversity Education Throughout the Curriculum from K-12</w:t>
      </w:r>
    </w:p>
    <w:p w14:paraId="1D225EBE" w14:textId="77777777" w:rsidR="00E746CE" w:rsidRPr="009C1F9C" w:rsidRDefault="00E746CE" w:rsidP="00E746CE">
      <w:pPr>
        <w:pStyle w:val="ListParagraph"/>
        <w:widowControl/>
        <w:numPr>
          <w:ilvl w:val="0"/>
          <w:numId w:val="20"/>
        </w:numPr>
        <w:spacing w:after="0" w:line="240" w:lineRule="auto"/>
        <w:ind w:left="851"/>
        <w:rPr>
          <w:rFonts w:ascii="Arial" w:hAnsi="Arial" w:cs="Arial"/>
          <w:color w:val="000000" w:themeColor="text1"/>
        </w:rPr>
      </w:pPr>
      <w:r w:rsidRPr="009C1F9C">
        <w:rPr>
          <w:rFonts w:ascii="Arial" w:hAnsi="Arial" w:cs="Arial"/>
          <w:color w:val="000000" w:themeColor="text1"/>
        </w:rPr>
        <w:t>Funding for More Assessments of Learning Disabilities</w:t>
      </w:r>
    </w:p>
    <w:p w14:paraId="4A995E7D" w14:textId="77777777" w:rsidR="00E746CE" w:rsidRPr="009C1F9C" w:rsidRDefault="00E746CE" w:rsidP="00E746CE">
      <w:pPr>
        <w:pStyle w:val="ListParagraph"/>
        <w:widowControl/>
        <w:numPr>
          <w:ilvl w:val="0"/>
          <w:numId w:val="20"/>
        </w:numPr>
        <w:spacing w:after="0" w:line="240" w:lineRule="auto"/>
        <w:ind w:left="851"/>
        <w:rPr>
          <w:rFonts w:ascii="Arial" w:hAnsi="Arial" w:cs="Arial"/>
          <w:color w:val="000000" w:themeColor="text1"/>
        </w:rPr>
      </w:pPr>
      <w:r w:rsidRPr="009C1F9C">
        <w:rPr>
          <w:rFonts w:ascii="Arial" w:hAnsi="Arial" w:cs="Arial"/>
          <w:color w:val="000000" w:themeColor="text1"/>
        </w:rPr>
        <w:t>Improving Indoor Air Quality (IAQ) in Alberta Classrooms and Shared Environments</w:t>
      </w:r>
    </w:p>
    <w:p w14:paraId="78CAB57A" w14:textId="77777777" w:rsidR="00E746CE" w:rsidRPr="009C1F9C" w:rsidRDefault="00E746CE" w:rsidP="00E746CE">
      <w:pPr>
        <w:pStyle w:val="ListParagraph"/>
        <w:widowControl/>
        <w:numPr>
          <w:ilvl w:val="0"/>
          <w:numId w:val="20"/>
        </w:numPr>
        <w:spacing w:after="0" w:line="240" w:lineRule="auto"/>
        <w:ind w:left="851"/>
        <w:rPr>
          <w:rFonts w:ascii="Arial" w:hAnsi="Arial" w:cs="Arial"/>
          <w:color w:val="000000" w:themeColor="text1"/>
        </w:rPr>
      </w:pPr>
      <w:r w:rsidRPr="009C1F9C">
        <w:rPr>
          <w:rFonts w:ascii="Arial" w:hAnsi="Arial" w:cs="Arial"/>
          <w:color w:val="000000" w:themeColor="text1"/>
        </w:rPr>
        <w:t>Equity in Playground Funding</w:t>
      </w:r>
    </w:p>
    <w:p w14:paraId="13A101E2" w14:textId="77777777" w:rsidR="00E746CE" w:rsidRPr="009C1F9C" w:rsidRDefault="00E746CE" w:rsidP="00E746CE">
      <w:pPr>
        <w:pStyle w:val="ListParagraph"/>
        <w:widowControl/>
        <w:numPr>
          <w:ilvl w:val="0"/>
          <w:numId w:val="20"/>
        </w:numPr>
        <w:spacing w:after="0" w:line="240" w:lineRule="auto"/>
        <w:ind w:left="851"/>
        <w:rPr>
          <w:rFonts w:ascii="Arial" w:hAnsi="Arial" w:cs="Arial"/>
          <w:color w:val="000000" w:themeColor="text1"/>
        </w:rPr>
      </w:pPr>
      <w:r w:rsidRPr="009C1F9C">
        <w:rPr>
          <w:rFonts w:ascii="Arial" w:hAnsi="Arial" w:cs="Arial"/>
          <w:color w:val="000000" w:themeColor="text1"/>
        </w:rPr>
        <w:t>Preserving Safe and Inclusive Spaces for 2SLGBTQI+ Students</w:t>
      </w:r>
    </w:p>
    <w:p w14:paraId="22D1F89F" w14:textId="77777777" w:rsidR="00E746CE" w:rsidRPr="009C1F9C" w:rsidRDefault="00E746CE" w:rsidP="00E746CE">
      <w:pPr>
        <w:pStyle w:val="ListParagraph"/>
        <w:widowControl/>
        <w:numPr>
          <w:ilvl w:val="0"/>
          <w:numId w:val="20"/>
        </w:numPr>
        <w:spacing w:after="0" w:line="240" w:lineRule="auto"/>
        <w:ind w:left="851"/>
        <w:rPr>
          <w:rFonts w:ascii="Arial" w:hAnsi="Arial" w:cs="Arial"/>
          <w:color w:val="000000" w:themeColor="text1"/>
        </w:rPr>
      </w:pPr>
      <w:r w:rsidRPr="009C1F9C">
        <w:rPr>
          <w:rFonts w:ascii="Arial" w:hAnsi="Arial" w:cs="Arial"/>
          <w:color w:val="000000" w:themeColor="text1"/>
        </w:rPr>
        <w:t>Resource Support for French Immersion Teachers (Available Before Implementation of</w:t>
      </w:r>
    </w:p>
    <w:p w14:paraId="6C3BA41B" w14:textId="77777777" w:rsidR="00E746CE" w:rsidRPr="009C1F9C" w:rsidRDefault="00E746CE" w:rsidP="00E746CE">
      <w:pPr>
        <w:pStyle w:val="ListParagraph"/>
        <w:widowControl/>
        <w:numPr>
          <w:ilvl w:val="0"/>
          <w:numId w:val="20"/>
        </w:numPr>
        <w:spacing w:after="0" w:line="240" w:lineRule="auto"/>
        <w:ind w:left="851"/>
        <w:rPr>
          <w:rFonts w:ascii="Arial" w:hAnsi="Arial" w:cs="Arial"/>
          <w:color w:val="000000" w:themeColor="text1"/>
        </w:rPr>
      </w:pPr>
      <w:r w:rsidRPr="009C1F9C">
        <w:rPr>
          <w:rFonts w:ascii="Arial" w:hAnsi="Arial" w:cs="Arial"/>
          <w:color w:val="000000" w:themeColor="text1"/>
        </w:rPr>
        <w:t>Curriculum Changes)</w:t>
      </w:r>
    </w:p>
    <w:p w14:paraId="4713906D" w14:textId="77777777" w:rsidR="00E746CE" w:rsidRPr="009C1F9C" w:rsidRDefault="00E746CE" w:rsidP="00E746CE">
      <w:pPr>
        <w:pStyle w:val="ListParagraph"/>
        <w:widowControl/>
        <w:numPr>
          <w:ilvl w:val="0"/>
          <w:numId w:val="20"/>
        </w:numPr>
        <w:spacing w:after="0" w:line="240" w:lineRule="auto"/>
        <w:ind w:left="851"/>
        <w:rPr>
          <w:rFonts w:ascii="Arial" w:hAnsi="Arial" w:cs="Arial"/>
          <w:color w:val="000000" w:themeColor="text1"/>
        </w:rPr>
      </w:pPr>
      <w:r w:rsidRPr="009C1F9C">
        <w:rPr>
          <w:rFonts w:ascii="Arial" w:hAnsi="Arial" w:cs="Arial"/>
          <w:color w:val="000000" w:themeColor="text1"/>
        </w:rPr>
        <w:t>Enhanced Reporting of and Support for Class Size and Complexity</w:t>
      </w:r>
    </w:p>
    <w:p w14:paraId="54987FBC" w14:textId="77777777" w:rsidR="00E746CE" w:rsidRPr="009C1F9C" w:rsidRDefault="00E746CE" w:rsidP="00E746CE">
      <w:pPr>
        <w:spacing w:after="0" w:line="240" w:lineRule="auto"/>
        <w:ind w:left="426"/>
        <w:rPr>
          <w:rFonts w:ascii="Arial" w:hAnsi="Arial" w:cs="Arial"/>
          <w:color w:val="000000" w:themeColor="text1"/>
        </w:rPr>
      </w:pPr>
    </w:p>
    <w:p w14:paraId="79693CD7" w14:textId="77777777" w:rsidR="00E746CE" w:rsidRPr="009C1F9C" w:rsidRDefault="00E746CE" w:rsidP="00E746CE">
      <w:pPr>
        <w:spacing w:after="0" w:line="240" w:lineRule="auto"/>
        <w:ind w:left="426"/>
        <w:rPr>
          <w:rFonts w:ascii="Arial" w:hAnsi="Arial" w:cs="Arial"/>
          <w:color w:val="000000" w:themeColor="text1"/>
        </w:rPr>
      </w:pPr>
      <w:r w:rsidRPr="009C1F9C">
        <w:rPr>
          <w:rFonts w:ascii="Arial" w:hAnsi="Arial" w:cs="Arial"/>
          <w:b/>
          <w:bCs/>
          <w:color w:val="000000" w:themeColor="text1"/>
          <w:u w:val="single"/>
        </w:rPr>
        <w:t>BOARD-SPONSORED REGISTRATION ATTENDEES</w:t>
      </w:r>
    </w:p>
    <w:p w14:paraId="554FF35F" w14:textId="77777777" w:rsidR="00E746CE" w:rsidRPr="009C1F9C" w:rsidRDefault="00E746CE" w:rsidP="00E746CE">
      <w:pPr>
        <w:spacing w:after="0" w:line="240" w:lineRule="auto"/>
        <w:ind w:left="426"/>
        <w:rPr>
          <w:rFonts w:ascii="Arial" w:hAnsi="Arial" w:cs="Arial"/>
          <w:color w:val="000000" w:themeColor="text1"/>
        </w:rPr>
      </w:pPr>
      <w:r w:rsidRPr="009C1F9C">
        <w:rPr>
          <w:rFonts w:ascii="Arial" w:hAnsi="Arial" w:cs="Arial"/>
          <w:color w:val="000000" w:themeColor="text1"/>
        </w:rPr>
        <w:t>The Board-sponsored registration for the ASCA Conference and AGM is full for 2024. The nine attendees are:</w:t>
      </w:r>
    </w:p>
    <w:p w14:paraId="773879AC" w14:textId="77777777" w:rsidR="00E746CE" w:rsidRPr="009C1F9C" w:rsidRDefault="00E746CE" w:rsidP="00E746CE">
      <w:pPr>
        <w:pStyle w:val="m6324261405229977941msolistparagraph"/>
        <w:numPr>
          <w:ilvl w:val="0"/>
          <w:numId w:val="17"/>
        </w:numPr>
        <w:spacing w:before="0" w:beforeAutospacing="0" w:after="0" w:afterAutospacing="0"/>
        <w:ind w:left="851"/>
        <w:rPr>
          <w:rFonts w:ascii="Arial" w:hAnsi="Arial" w:cs="Arial"/>
          <w:color w:val="000000" w:themeColor="text1"/>
          <w:sz w:val="22"/>
          <w:szCs w:val="22"/>
        </w:rPr>
      </w:pPr>
      <w:r w:rsidRPr="009C1F9C">
        <w:rPr>
          <w:rFonts w:ascii="Arial" w:hAnsi="Arial" w:cs="Arial"/>
          <w:color w:val="000000" w:themeColor="text1"/>
          <w:sz w:val="22"/>
          <w:szCs w:val="22"/>
        </w:rPr>
        <w:t xml:space="preserve">Amy </w:t>
      </w:r>
      <w:proofErr w:type="spellStart"/>
      <w:r w:rsidRPr="009C1F9C">
        <w:rPr>
          <w:rFonts w:ascii="Arial" w:hAnsi="Arial" w:cs="Arial"/>
          <w:color w:val="000000" w:themeColor="text1"/>
          <w:sz w:val="22"/>
          <w:szCs w:val="22"/>
        </w:rPr>
        <w:t>Prenc</w:t>
      </w:r>
      <w:proofErr w:type="spellEnd"/>
      <w:r w:rsidRPr="009C1F9C">
        <w:rPr>
          <w:rFonts w:ascii="Arial" w:hAnsi="Arial" w:cs="Arial"/>
          <w:color w:val="000000" w:themeColor="text1"/>
          <w:sz w:val="22"/>
          <w:szCs w:val="22"/>
        </w:rPr>
        <w:t>-Perry, Clover Bar Junior High</w:t>
      </w:r>
    </w:p>
    <w:p w14:paraId="4CA0A67B" w14:textId="77777777" w:rsidR="00E746CE" w:rsidRPr="009C1F9C" w:rsidRDefault="00E746CE" w:rsidP="00E746CE">
      <w:pPr>
        <w:pStyle w:val="m6324261405229977941msolistparagraph"/>
        <w:numPr>
          <w:ilvl w:val="0"/>
          <w:numId w:val="17"/>
        </w:numPr>
        <w:spacing w:before="0" w:beforeAutospacing="0" w:after="0" w:afterAutospacing="0"/>
        <w:ind w:left="851"/>
        <w:rPr>
          <w:rFonts w:ascii="Arial" w:hAnsi="Arial" w:cs="Arial"/>
          <w:color w:val="000000" w:themeColor="text1"/>
          <w:sz w:val="22"/>
          <w:szCs w:val="22"/>
        </w:rPr>
      </w:pPr>
      <w:r w:rsidRPr="009C1F9C">
        <w:rPr>
          <w:rFonts w:ascii="Arial" w:hAnsi="Arial" w:cs="Arial"/>
          <w:color w:val="000000" w:themeColor="text1"/>
          <w:sz w:val="22"/>
          <w:szCs w:val="22"/>
        </w:rPr>
        <w:t>Andrea Brown, École Campbelltown</w:t>
      </w:r>
    </w:p>
    <w:p w14:paraId="4A1FA535" w14:textId="77777777" w:rsidR="00E746CE" w:rsidRPr="009C1F9C" w:rsidRDefault="00E746CE" w:rsidP="00E746CE">
      <w:pPr>
        <w:pStyle w:val="m6324261405229977941msolistparagraph"/>
        <w:numPr>
          <w:ilvl w:val="0"/>
          <w:numId w:val="17"/>
        </w:numPr>
        <w:spacing w:before="0" w:beforeAutospacing="0" w:after="0" w:afterAutospacing="0"/>
        <w:ind w:left="851"/>
        <w:rPr>
          <w:rFonts w:ascii="Arial" w:hAnsi="Arial" w:cs="Arial"/>
          <w:color w:val="000000" w:themeColor="text1"/>
          <w:sz w:val="22"/>
          <w:szCs w:val="22"/>
        </w:rPr>
      </w:pPr>
      <w:r w:rsidRPr="009C1F9C">
        <w:rPr>
          <w:rFonts w:ascii="Arial" w:hAnsi="Arial" w:cs="Arial"/>
          <w:color w:val="000000" w:themeColor="text1"/>
          <w:sz w:val="22"/>
          <w:szCs w:val="22"/>
        </w:rPr>
        <w:t>April Childs, Lakeland Ridge</w:t>
      </w:r>
    </w:p>
    <w:p w14:paraId="3B11CB01" w14:textId="77777777" w:rsidR="00E746CE" w:rsidRPr="009C1F9C" w:rsidRDefault="00E746CE" w:rsidP="00E746CE">
      <w:pPr>
        <w:pStyle w:val="m6324261405229977941msolistparagraph"/>
        <w:numPr>
          <w:ilvl w:val="0"/>
          <w:numId w:val="17"/>
        </w:numPr>
        <w:spacing w:before="0" w:beforeAutospacing="0" w:after="0" w:afterAutospacing="0"/>
        <w:ind w:left="851"/>
        <w:rPr>
          <w:rFonts w:ascii="Arial" w:hAnsi="Arial" w:cs="Arial"/>
          <w:color w:val="000000" w:themeColor="text1"/>
          <w:sz w:val="22"/>
          <w:szCs w:val="22"/>
        </w:rPr>
      </w:pPr>
      <w:proofErr w:type="spellStart"/>
      <w:r w:rsidRPr="009C1F9C">
        <w:rPr>
          <w:rFonts w:ascii="Arial" w:hAnsi="Arial" w:cs="Arial"/>
          <w:color w:val="000000" w:themeColor="text1"/>
          <w:sz w:val="22"/>
          <w:szCs w:val="22"/>
        </w:rPr>
        <w:t>Christan</w:t>
      </w:r>
      <w:proofErr w:type="spellEnd"/>
      <w:r w:rsidRPr="009C1F9C">
        <w:rPr>
          <w:rFonts w:ascii="Arial" w:hAnsi="Arial" w:cs="Arial"/>
          <w:color w:val="000000" w:themeColor="text1"/>
          <w:sz w:val="22"/>
          <w:szCs w:val="22"/>
        </w:rPr>
        <w:t xml:space="preserve"> Rasmussen, Westboro Elementary</w:t>
      </w:r>
    </w:p>
    <w:p w14:paraId="34A5BCA8" w14:textId="77777777" w:rsidR="00E746CE" w:rsidRPr="009C1F9C" w:rsidRDefault="00E746CE" w:rsidP="00E746CE">
      <w:pPr>
        <w:pStyle w:val="m6324261405229977941msolistparagraph"/>
        <w:numPr>
          <w:ilvl w:val="0"/>
          <w:numId w:val="17"/>
        </w:numPr>
        <w:spacing w:before="0" w:beforeAutospacing="0" w:after="0" w:afterAutospacing="0"/>
        <w:ind w:left="851"/>
        <w:rPr>
          <w:rFonts w:ascii="Arial" w:hAnsi="Arial" w:cs="Arial"/>
          <w:color w:val="000000" w:themeColor="text1"/>
          <w:sz w:val="22"/>
          <w:szCs w:val="22"/>
        </w:rPr>
      </w:pPr>
      <w:proofErr w:type="spellStart"/>
      <w:r w:rsidRPr="009C1F9C">
        <w:rPr>
          <w:rFonts w:ascii="Arial" w:hAnsi="Arial" w:cs="Arial"/>
          <w:color w:val="000000" w:themeColor="text1"/>
          <w:sz w:val="22"/>
          <w:szCs w:val="22"/>
        </w:rPr>
        <w:t>Jordana</w:t>
      </w:r>
      <w:proofErr w:type="spellEnd"/>
      <w:r w:rsidRPr="009C1F9C">
        <w:rPr>
          <w:rFonts w:ascii="Arial" w:hAnsi="Arial" w:cs="Arial"/>
          <w:color w:val="000000" w:themeColor="text1"/>
          <w:sz w:val="22"/>
          <w:szCs w:val="22"/>
        </w:rPr>
        <w:t xml:space="preserve"> Feist, James Mowat Elementary</w:t>
      </w:r>
    </w:p>
    <w:p w14:paraId="554343F5" w14:textId="77777777" w:rsidR="00E746CE" w:rsidRPr="009C1F9C" w:rsidRDefault="00E746CE" w:rsidP="00E746CE">
      <w:pPr>
        <w:pStyle w:val="m6324261405229977941msolistparagraph"/>
        <w:numPr>
          <w:ilvl w:val="0"/>
          <w:numId w:val="17"/>
        </w:numPr>
        <w:spacing w:before="0" w:beforeAutospacing="0" w:after="0" w:afterAutospacing="0"/>
        <w:ind w:left="851"/>
        <w:rPr>
          <w:rFonts w:ascii="Arial" w:hAnsi="Arial" w:cs="Arial"/>
          <w:color w:val="000000" w:themeColor="text1"/>
          <w:sz w:val="22"/>
          <w:szCs w:val="22"/>
        </w:rPr>
      </w:pPr>
      <w:r w:rsidRPr="009C1F9C">
        <w:rPr>
          <w:rFonts w:ascii="Arial" w:hAnsi="Arial" w:cs="Arial"/>
          <w:color w:val="000000" w:themeColor="text1"/>
          <w:sz w:val="22"/>
          <w:szCs w:val="22"/>
        </w:rPr>
        <w:t>Kendra Roemer, Mills Haven Elementary</w:t>
      </w:r>
    </w:p>
    <w:p w14:paraId="1093006C" w14:textId="77777777" w:rsidR="00E746CE" w:rsidRPr="009C1F9C" w:rsidRDefault="00E746CE" w:rsidP="00E746CE">
      <w:pPr>
        <w:pStyle w:val="m6324261405229977941msolistparagraph"/>
        <w:numPr>
          <w:ilvl w:val="0"/>
          <w:numId w:val="17"/>
        </w:numPr>
        <w:spacing w:before="0" w:beforeAutospacing="0" w:after="0" w:afterAutospacing="0"/>
        <w:ind w:left="851"/>
        <w:rPr>
          <w:rFonts w:ascii="Arial" w:hAnsi="Arial" w:cs="Arial"/>
          <w:color w:val="000000" w:themeColor="text1"/>
          <w:sz w:val="22"/>
          <w:szCs w:val="22"/>
        </w:rPr>
      </w:pPr>
      <w:r w:rsidRPr="009C1F9C">
        <w:rPr>
          <w:rFonts w:ascii="Arial" w:hAnsi="Arial" w:cs="Arial"/>
          <w:color w:val="000000" w:themeColor="text1"/>
          <w:sz w:val="22"/>
          <w:szCs w:val="22"/>
        </w:rPr>
        <w:t>Kim Scott, Sherwood Heights Junior High</w:t>
      </w:r>
    </w:p>
    <w:p w14:paraId="7283F0B8" w14:textId="77777777" w:rsidR="00E746CE" w:rsidRPr="009C1F9C" w:rsidRDefault="00E746CE" w:rsidP="00E746CE">
      <w:pPr>
        <w:pStyle w:val="m6324261405229977941msolistparagraph"/>
        <w:numPr>
          <w:ilvl w:val="0"/>
          <w:numId w:val="17"/>
        </w:numPr>
        <w:spacing w:before="0" w:beforeAutospacing="0" w:after="0" w:afterAutospacing="0"/>
        <w:ind w:left="851"/>
        <w:rPr>
          <w:rFonts w:ascii="Arial" w:hAnsi="Arial" w:cs="Arial"/>
          <w:color w:val="000000" w:themeColor="text1"/>
          <w:sz w:val="22"/>
          <w:szCs w:val="22"/>
        </w:rPr>
      </w:pPr>
      <w:r w:rsidRPr="009C1F9C">
        <w:rPr>
          <w:rFonts w:ascii="Arial" w:hAnsi="Arial" w:cs="Arial"/>
          <w:color w:val="000000" w:themeColor="text1"/>
          <w:sz w:val="22"/>
          <w:szCs w:val="22"/>
        </w:rPr>
        <w:lastRenderedPageBreak/>
        <w:t>Krystal Gibson, Salisbury Composite High</w:t>
      </w:r>
    </w:p>
    <w:p w14:paraId="4AB6B99B" w14:textId="77777777" w:rsidR="00E746CE" w:rsidRPr="009C1F9C" w:rsidRDefault="00E746CE" w:rsidP="00E746CE">
      <w:pPr>
        <w:pStyle w:val="m6324261405229977941msolistparagraph"/>
        <w:numPr>
          <w:ilvl w:val="0"/>
          <w:numId w:val="17"/>
        </w:numPr>
        <w:spacing w:before="0" w:beforeAutospacing="0" w:after="0" w:afterAutospacing="0"/>
        <w:ind w:left="851"/>
        <w:rPr>
          <w:rFonts w:ascii="Arial" w:hAnsi="Arial" w:cs="Arial"/>
          <w:color w:val="000000" w:themeColor="text1"/>
          <w:sz w:val="22"/>
          <w:szCs w:val="22"/>
        </w:rPr>
      </w:pPr>
      <w:proofErr w:type="spellStart"/>
      <w:r w:rsidRPr="009C1F9C">
        <w:rPr>
          <w:rFonts w:ascii="Arial" w:hAnsi="Arial" w:cs="Arial"/>
          <w:color w:val="000000" w:themeColor="text1"/>
          <w:sz w:val="22"/>
          <w:szCs w:val="22"/>
        </w:rPr>
        <w:t>Tawnia</w:t>
      </w:r>
      <w:proofErr w:type="spellEnd"/>
      <w:r w:rsidRPr="009C1F9C">
        <w:rPr>
          <w:rFonts w:ascii="Arial" w:hAnsi="Arial" w:cs="Arial"/>
          <w:color w:val="000000" w:themeColor="text1"/>
          <w:sz w:val="22"/>
          <w:szCs w:val="22"/>
        </w:rPr>
        <w:t xml:space="preserve"> McQueen, Wes Hosford Elementary</w:t>
      </w:r>
    </w:p>
    <w:p w14:paraId="5EFB4566" w14:textId="77777777" w:rsidR="00E746CE" w:rsidRPr="009C1F9C" w:rsidRDefault="00E746CE" w:rsidP="00E746CE">
      <w:pPr>
        <w:spacing w:after="0" w:line="240" w:lineRule="auto"/>
        <w:ind w:left="491"/>
        <w:rPr>
          <w:rFonts w:ascii="Arial" w:hAnsi="Arial" w:cs="Arial"/>
          <w:color w:val="000000" w:themeColor="text1"/>
        </w:rPr>
      </w:pPr>
    </w:p>
    <w:p w14:paraId="68A24EF1" w14:textId="77777777" w:rsidR="00E746CE" w:rsidRPr="009C1F9C" w:rsidRDefault="00E746CE" w:rsidP="00E746CE">
      <w:pPr>
        <w:spacing w:after="0" w:line="240" w:lineRule="auto"/>
        <w:ind w:left="426"/>
        <w:rPr>
          <w:rFonts w:ascii="Arial" w:hAnsi="Arial" w:cs="Arial"/>
          <w:color w:val="000000" w:themeColor="text1"/>
        </w:rPr>
      </w:pPr>
      <w:r w:rsidRPr="009C1F9C">
        <w:rPr>
          <w:rFonts w:ascii="Arial" w:hAnsi="Arial" w:cs="Arial"/>
          <w:color w:val="000000" w:themeColor="text1"/>
        </w:rPr>
        <w:t>On</w:t>
      </w:r>
      <w:r w:rsidRPr="009C1F9C">
        <w:rPr>
          <w:rStyle w:val="apple-converted-space"/>
          <w:rFonts w:ascii="Arial" w:hAnsi="Arial" w:cs="Arial"/>
          <w:color w:val="000000" w:themeColor="text1"/>
        </w:rPr>
        <w:t xml:space="preserve"> </w:t>
      </w:r>
      <w:r w:rsidRPr="009C1F9C">
        <w:rPr>
          <w:rFonts w:ascii="Arial" w:hAnsi="Arial" w:cs="Arial"/>
          <w:b/>
          <w:bCs/>
          <w:color w:val="000000" w:themeColor="text1"/>
        </w:rPr>
        <w:t>March 15</w:t>
      </w:r>
      <w:r w:rsidRPr="009C1F9C">
        <w:rPr>
          <w:rFonts w:ascii="Arial" w:hAnsi="Arial" w:cs="Arial"/>
          <w:color w:val="000000" w:themeColor="text1"/>
        </w:rPr>
        <w:t xml:space="preserve">, EIPS administration will take care of registering these nine individuals for the conference and AGM. If something has changed, contact </w:t>
      </w:r>
      <w:hyperlink r:id="rId19" w:tgtFrame="_blank" w:history="1">
        <w:r w:rsidRPr="009C1F9C">
          <w:rPr>
            <w:rStyle w:val="Hyperlink"/>
            <w:rFonts w:ascii="Arial" w:hAnsi="Arial" w:cs="Arial"/>
            <w:color w:val="000000" w:themeColor="text1"/>
          </w:rPr>
          <w:t>Emma Small</w:t>
        </w:r>
      </w:hyperlink>
      <w:r w:rsidRPr="009C1F9C">
        <w:rPr>
          <w:rStyle w:val="apple-converted-space"/>
          <w:rFonts w:ascii="Arial" w:hAnsi="Arial" w:cs="Arial"/>
          <w:color w:val="000000" w:themeColor="text1"/>
        </w:rPr>
        <w:t xml:space="preserve"> </w:t>
      </w:r>
      <w:r w:rsidRPr="009C1F9C">
        <w:rPr>
          <w:rFonts w:ascii="Arial" w:hAnsi="Arial" w:cs="Arial"/>
          <w:color w:val="000000" w:themeColor="text1"/>
        </w:rPr>
        <w:t>before this date.</w:t>
      </w:r>
    </w:p>
    <w:p w14:paraId="35BB5B2D" w14:textId="77777777" w:rsidR="00E746CE" w:rsidRPr="009C1F9C" w:rsidRDefault="00E746CE" w:rsidP="00E746CE">
      <w:pPr>
        <w:spacing w:after="0" w:line="240" w:lineRule="auto"/>
        <w:ind w:left="426"/>
        <w:rPr>
          <w:rFonts w:ascii="Arial" w:hAnsi="Arial" w:cs="Arial"/>
          <w:color w:val="000000" w:themeColor="text1"/>
        </w:rPr>
      </w:pPr>
    </w:p>
    <w:p w14:paraId="6FA5AF34" w14:textId="77777777" w:rsidR="00E746CE" w:rsidRPr="009C1F9C" w:rsidRDefault="00E746CE" w:rsidP="00E746CE">
      <w:pPr>
        <w:spacing w:after="0" w:line="240" w:lineRule="auto"/>
        <w:ind w:left="426"/>
        <w:rPr>
          <w:rFonts w:ascii="Arial" w:hAnsi="Arial" w:cs="Arial"/>
          <w:color w:val="000000" w:themeColor="text1"/>
        </w:rPr>
      </w:pPr>
      <w:r w:rsidRPr="009C1F9C">
        <w:rPr>
          <w:rFonts w:ascii="Arial" w:hAnsi="Arial" w:cs="Arial"/>
          <w:b/>
          <w:bCs/>
          <w:color w:val="000000" w:themeColor="text1"/>
          <w:u w:val="single"/>
        </w:rPr>
        <w:t>UPCOMING EVENTS AND IMPORTANT DATES</w:t>
      </w:r>
    </w:p>
    <w:p w14:paraId="423F4046" w14:textId="77777777" w:rsidR="00E746CE" w:rsidRPr="009C1F9C" w:rsidRDefault="00E746CE" w:rsidP="00E746CE">
      <w:pPr>
        <w:pStyle w:val="m6324261405229977941msolistparagraph"/>
        <w:numPr>
          <w:ilvl w:val="0"/>
          <w:numId w:val="18"/>
        </w:numPr>
        <w:spacing w:before="0" w:beforeAutospacing="0" w:after="0" w:afterAutospacing="0"/>
        <w:ind w:left="851"/>
        <w:rPr>
          <w:rFonts w:ascii="Arial" w:hAnsi="Arial" w:cs="Arial"/>
          <w:color w:val="000000" w:themeColor="text1"/>
          <w:sz w:val="22"/>
          <w:szCs w:val="22"/>
        </w:rPr>
      </w:pPr>
      <w:r w:rsidRPr="009C1F9C">
        <w:rPr>
          <w:rFonts w:ascii="Arial" w:hAnsi="Arial" w:cs="Arial"/>
          <w:b/>
          <w:bCs/>
          <w:color w:val="000000" w:themeColor="text1"/>
          <w:sz w:val="22"/>
          <w:szCs w:val="22"/>
        </w:rPr>
        <w:t xml:space="preserve">March 11-15: </w:t>
      </w:r>
      <w:hyperlink r:id="rId20" w:anchor="month/2024/03/event/2024/03/11/531117" w:tgtFrame="_blank" w:history="1">
        <w:r w:rsidRPr="009C1F9C">
          <w:rPr>
            <w:rStyle w:val="Hyperlink"/>
            <w:rFonts w:ascii="Arial" w:hAnsi="Arial" w:cs="Arial"/>
            <w:color w:val="000000" w:themeColor="text1"/>
            <w:sz w:val="22"/>
            <w:szCs w:val="22"/>
          </w:rPr>
          <w:t>Substitute Appreciation Week</w:t>
        </w:r>
      </w:hyperlink>
    </w:p>
    <w:p w14:paraId="0F9183F1" w14:textId="77777777" w:rsidR="00E746CE" w:rsidRPr="009C1F9C" w:rsidRDefault="00E746CE" w:rsidP="00E746CE">
      <w:pPr>
        <w:pStyle w:val="m6324261405229977941msolistparagraph"/>
        <w:numPr>
          <w:ilvl w:val="0"/>
          <w:numId w:val="18"/>
        </w:numPr>
        <w:spacing w:before="0" w:beforeAutospacing="0" w:after="0" w:afterAutospacing="0"/>
        <w:ind w:left="851"/>
        <w:rPr>
          <w:rFonts w:ascii="Arial" w:hAnsi="Arial" w:cs="Arial"/>
          <w:color w:val="000000" w:themeColor="text1"/>
          <w:sz w:val="22"/>
          <w:szCs w:val="22"/>
        </w:rPr>
      </w:pPr>
      <w:r w:rsidRPr="009C1F9C">
        <w:rPr>
          <w:rFonts w:ascii="Arial" w:hAnsi="Arial" w:cs="Arial"/>
          <w:b/>
          <w:bCs/>
          <w:color w:val="000000" w:themeColor="text1"/>
          <w:sz w:val="22"/>
          <w:szCs w:val="22"/>
        </w:rPr>
        <w:t xml:space="preserve">March 11-15: </w:t>
      </w:r>
      <w:hyperlink r:id="rId21" w:anchor="month/2024/03/event/2024/03/11/539907" w:tgtFrame="_blank" w:history="1">
        <w:r w:rsidRPr="009C1F9C">
          <w:rPr>
            <w:rStyle w:val="Hyperlink"/>
            <w:rFonts w:ascii="Arial" w:hAnsi="Arial" w:cs="Arial"/>
            <w:color w:val="000000" w:themeColor="text1"/>
            <w:sz w:val="22"/>
            <w:szCs w:val="22"/>
          </w:rPr>
          <w:t>Week of Inspirational Math</w:t>
        </w:r>
      </w:hyperlink>
    </w:p>
    <w:p w14:paraId="5C7F651A" w14:textId="77777777" w:rsidR="00E746CE" w:rsidRPr="009C1F9C" w:rsidRDefault="00E746CE" w:rsidP="00E746CE">
      <w:pPr>
        <w:pStyle w:val="m6324261405229977941msolistparagraph"/>
        <w:numPr>
          <w:ilvl w:val="0"/>
          <w:numId w:val="18"/>
        </w:numPr>
        <w:spacing w:before="0" w:beforeAutospacing="0" w:after="0" w:afterAutospacing="0"/>
        <w:ind w:left="851"/>
        <w:rPr>
          <w:rFonts w:ascii="Arial" w:hAnsi="Arial" w:cs="Arial"/>
          <w:color w:val="000000" w:themeColor="text1"/>
          <w:sz w:val="22"/>
          <w:szCs w:val="22"/>
        </w:rPr>
      </w:pPr>
      <w:r w:rsidRPr="009C1F9C">
        <w:rPr>
          <w:rFonts w:ascii="Arial" w:hAnsi="Arial" w:cs="Arial"/>
          <w:b/>
          <w:bCs/>
          <w:color w:val="000000" w:themeColor="text1"/>
          <w:sz w:val="22"/>
          <w:szCs w:val="22"/>
        </w:rPr>
        <w:t xml:space="preserve">March 15: </w:t>
      </w:r>
      <w:hyperlink r:id="rId22" w:anchor="month/2024/03/event/2024/03/15/541698" w:tgtFrame="_blank" w:history="1">
        <w:r w:rsidRPr="009C1F9C">
          <w:rPr>
            <w:rStyle w:val="Hyperlink"/>
            <w:rFonts w:ascii="Arial" w:hAnsi="Arial" w:cs="Arial"/>
            <w:color w:val="000000" w:themeColor="text1"/>
            <w:sz w:val="22"/>
            <w:szCs w:val="22"/>
          </w:rPr>
          <w:t>EIPS Round Dance</w:t>
        </w:r>
      </w:hyperlink>
    </w:p>
    <w:p w14:paraId="1E568B43" w14:textId="77777777" w:rsidR="00E746CE" w:rsidRPr="009C1F9C" w:rsidRDefault="00E746CE" w:rsidP="00E746CE">
      <w:pPr>
        <w:pStyle w:val="m6324261405229977941msolistparagraph"/>
        <w:numPr>
          <w:ilvl w:val="0"/>
          <w:numId w:val="18"/>
        </w:numPr>
        <w:spacing w:before="0" w:beforeAutospacing="0" w:after="0" w:afterAutospacing="0"/>
        <w:ind w:left="851"/>
        <w:rPr>
          <w:rFonts w:ascii="Arial" w:hAnsi="Arial" w:cs="Arial"/>
          <w:color w:val="000000" w:themeColor="text1"/>
          <w:sz w:val="22"/>
          <w:szCs w:val="22"/>
        </w:rPr>
      </w:pPr>
      <w:r w:rsidRPr="009C1F9C">
        <w:rPr>
          <w:rFonts w:ascii="Arial" w:hAnsi="Arial" w:cs="Arial"/>
          <w:b/>
          <w:bCs/>
          <w:color w:val="000000" w:themeColor="text1"/>
          <w:sz w:val="22"/>
          <w:szCs w:val="22"/>
        </w:rPr>
        <w:t xml:space="preserve">March 22: </w:t>
      </w:r>
      <w:r w:rsidRPr="009C1F9C">
        <w:rPr>
          <w:rFonts w:ascii="Arial" w:hAnsi="Arial" w:cs="Arial"/>
          <w:color w:val="000000" w:themeColor="text1"/>
          <w:sz w:val="22"/>
          <w:szCs w:val="22"/>
        </w:rPr>
        <w:t>School Closure Day (schools closed)</w:t>
      </w:r>
    </w:p>
    <w:p w14:paraId="792943A2" w14:textId="77777777" w:rsidR="00E746CE" w:rsidRPr="009C1F9C" w:rsidRDefault="00E746CE" w:rsidP="00E746CE">
      <w:pPr>
        <w:pStyle w:val="m6324261405229977941msolistparagraph"/>
        <w:numPr>
          <w:ilvl w:val="0"/>
          <w:numId w:val="18"/>
        </w:numPr>
        <w:spacing w:before="0" w:beforeAutospacing="0" w:after="0" w:afterAutospacing="0"/>
        <w:ind w:left="851"/>
        <w:rPr>
          <w:rFonts w:ascii="Arial" w:hAnsi="Arial" w:cs="Arial"/>
          <w:color w:val="000000" w:themeColor="text1"/>
          <w:sz w:val="22"/>
          <w:szCs w:val="22"/>
        </w:rPr>
      </w:pPr>
      <w:r w:rsidRPr="009C1F9C">
        <w:rPr>
          <w:rFonts w:ascii="Arial" w:hAnsi="Arial" w:cs="Arial"/>
          <w:b/>
          <w:bCs/>
          <w:color w:val="000000" w:themeColor="text1"/>
          <w:sz w:val="22"/>
          <w:szCs w:val="22"/>
        </w:rPr>
        <w:t>March 25-29:</w:t>
      </w:r>
      <w:r w:rsidRPr="009C1F9C">
        <w:rPr>
          <w:rStyle w:val="apple-converted-space"/>
          <w:rFonts w:ascii="Arial" w:hAnsi="Arial" w:cs="Arial"/>
          <w:color w:val="000000" w:themeColor="text1"/>
          <w:sz w:val="22"/>
          <w:szCs w:val="22"/>
        </w:rPr>
        <w:t xml:space="preserve"> </w:t>
      </w:r>
      <w:r w:rsidRPr="009C1F9C">
        <w:rPr>
          <w:rFonts w:ascii="Arial" w:hAnsi="Arial" w:cs="Arial"/>
          <w:color w:val="000000" w:themeColor="text1"/>
          <w:sz w:val="22"/>
          <w:szCs w:val="22"/>
        </w:rPr>
        <w:t>Spring break (schools closed)</w:t>
      </w:r>
    </w:p>
    <w:p w14:paraId="3F1483D4" w14:textId="77777777" w:rsidR="00E746CE" w:rsidRPr="009C1F9C" w:rsidRDefault="00E746CE" w:rsidP="00E746CE">
      <w:pPr>
        <w:pStyle w:val="m6324261405229977941msolistparagraph"/>
        <w:numPr>
          <w:ilvl w:val="0"/>
          <w:numId w:val="18"/>
        </w:numPr>
        <w:spacing w:before="0" w:beforeAutospacing="0" w:after="0" w:afterAutospacing="0"/>
        <w:ind w:left="851"/>
        <w:rPr>
          <w:rFonts w:ascii="Arial" w:hAnsi="Arial" w:cs="Arial"/>
          <w:color w:val="000000" w:themeColor="text1"/>
          <w:sz w:val="22"/>
          <w:szCs w:val="22"/>
        </w:rPr>
      </w:pPr>
      <w:r w:rsidRPr="009C1F9C">
        <w:rPr>
          <w:rFonts w:ascii="Arial" w:hAnsi="Arial" w:cs="Arial"/>
          <w:b/>
          <w:bCs/>
          <w:color w:val="000000" w:themeColor="text1"/>
          <w:sz w:val="22"/>
          <w:szCs w:val="22"/>
        </w:rPr>
        <w:t>March 29:</w:t>
      </w:r>
      <w:r w:rsidRPr="009C1F9C">
        <w:rPr>
          <w:rStyle w:val="apple-converted-space"/>
          <w:rFonts w:ascii="Arial" w:hAnsi="Arial" w:cs="Arial"/>
          <w:color w:val="000000" w:themeColor="text1"/>
          <w:sz w:val="22"/>
          <w:szCs w:val="22"/>
        </w:rPr>
        <w:t xml:space="preserve"> </w:t>
      </w:r>
      <w:r w:rsidRPr="009C1F9C">
        <w:rPr>
          <w:rFonts w:ascii="Arial" w:hAnsi="Arial" w:cs="Arial"/>
          <w:color w:val="000000" w:themeColor="text1"/>
          <w:sz w:val="22"/>
          <w:szCs w:val="22"/>
        </w:rPr>
        <w:t>Good Friday (Central Services closed)</w:t>
      </w:r>
    </w:p>
    <w:p w14:paraId="11123E1A" w14:textId="77777777" w:rsidR="00E746CE" w:rsidRPr="009C1F9C" w:rsidRDefault="00E746CE" w:rsidP="00E746CE">
      <w:pPr>
        <w:pStyle w:val="m6324261405229977941msolistparagraph"/>
        <w:numPr>
          <w:ilvl w:val="0"/>
          <w:numId w:val="18"/>
        </w:numPr>
        <w:spacing w:before="0" w:beforeAutospacing="0" w:after="0" w:afterAutospacing="0"/>
        <w:ind w:left="851"/>
        <w:rPr>
          <w:rFonts w:ascii="Arial" w:hAnsi="Arial" w:cs="Arial"/>
          <w:color w:val="000000" w:themeColor="text1"/>
          <w:sz w:val="22"/>
          <w:szCs w:val="22"/>
        </w:rPr>
      </w:pPr>
      <w:r w:rsidRPr="009C1F9C">
        <w:rPr>
          <w:rFonts w:ascii="Arial" w:hAnsi="Arial" w:cs="Arial"/>
          <w:b/>
          <w:bCs/>
          <w:color w:val="000000" w:themeColor="text1"/>
          <w:sz w:val="22"/>
          <w:szCs w:val="22"/>
        </w:rPr>
        <w:t>April 1:</w:t>
      </w:r>
      <w:r w:rsidRPr="009C1F9C">
        <w:rPr>
          <w:rStyle w:val="apple-converted-space"/>
          <w:rFonts w:ascii="Arial" w:hAnsi="Arial" w:cs="Arial"/>
          <w:b/>
          <w:bCs/>
          <w:color w:val="000000" w:themeColor="text1"/>
          <w:sz w:val="22"/>
          <w:szCs w:val="22"/>
        </w:rPr>
        <w:t xml:space="preserve"> </w:t>
      </w:r>
      <w:r w:rsidRPr="009C1F9C">
        <w:rPr>
          <w:rFonts w:ascii="Arial" w:hAnsi="Arial" w:cs="Arial"/>
          <w:color w:val="000000" w:themeColor="text1"/>
          <w:sz w:val="22"/>
          <w:szCs w:val="22"/>
        </w:rPr>
        <w:t>Easter Monday (schools and Central Services closed)</w:t>
      </w:r>
    </w:p>
    <w:p w14:paraId="03E51602" w14:textId="77777777" w:rsidR="00E746CE" w:rsidRPr="009C1F9C" w:rsidRDefault="00E746CE" w:rsidP="00E746CE">
      <w:pPr>
        <w:pStyle w:val="m6324261405229977941msolistparagraph"/>
        <w:numPr>
          <w:ilvl w:val="0"/>
          <w:numId w:val="18"/>
        </w:numPr>
        <w:suppressAutoHyphens/>
        <w:autoSpaceDN w:val="0"/>
        <w:spacing w:before="0" w:beforeAutospacing="0" w:after="0" w:afterAutospacing="0"/>
        <w:ind w:left="851"/>
        <w:textAlignment w:val="baseline"/>
        <w:rPr>
          <w:rFonts w:ascii="Arial" w:hAnsi="Arial" w:cs="Arial"/>
          <w:color w:val="000000" w:themeColor="text1"/>
          <w:sz w:val="22"/>
          <w:szCs w:val="22"/>
        </w:rPr>
      </w:pPr>
      <w:r w:rsidRPr="009C1F9C">
        <w:rPr>
          <w:rFonts w:ascii="Arial" w:hAnsi="Arial" w:cs="Arial"/>
          <w:b/>
          <w:bCs/>
          <w:color w:val="000000" w:themeColor="text1"/>
          <w:sz w:val="22"/>
          <w:szCs w:val="22"/>
        </w:rPr>
        <w:t>April 3:</w:t>
      </w:r>
      <w:r w:rsidRPr="009C1F9C">
        <w:rPr>
          <w:rStyle w:val="apple-converted-space"/>
          <w:rFonts w:ascii="Arial" w:hAnsi="Arial" w:cs="Arial"/>
          <w:b/>
          <w:bCs/>
          <w:color w:val="000000" w:themeColor="text1"/>
          <w:sz w:val="22"/>
          <w:szCs w:val="22"/>
        </w:rPr>
        <w:t xml:space="preserve"> </w:t>
      </w:r>
      <w:r w:rsidRPr="009C1F9C">
        <w:rPr>
          <w:rFonts w:ascii="Arial" w:hAnsi="Arial" w:cs="Arial"/>
          <w:color w:val="000000" w:themeColor="text1"/>
          <w:sz w:val="22"/>
          <w:szCs w:val="22"/>
        </w:rPr>
        <w:t>Early Dismissal</w:t>
      </w:r>
    </w:p>
    <w:p w14:paraId="1B9F9F08" w14:textId="77777777" w:rsidR="00763D8B" w:rsidRDefault="00763D8B">
      <w:pPr>
        <w:spacing w:after="0" w:line="240" w:lineRule="auto"/>
        <w:rPr>
          <w:rFonts w:ascii="Arial" w:eastAsia="Arial" w:hAnsi="Arial" w:cs="Arial"/>
        </w:rPr>
      </w:pPr>
    </w:p>
    <w:p w14:paraId="2B222DD5" w14:textId="77777777" w:rsidR="00763D8B" w:rsidRPr="00B67901" w:rsidRDefault="00000000" w:rsidP="00B67901">
      <w:pPr>
        <w:tabs>
          <w:tab w:val="left" w:pos="5960"/>
        </w:tabs>
        <w:spacing w:after="0" w:line="240" w:lineRule="auto"/>
        <w:rPr>
          <w:rFonts w:ascii="Arial" w:eastAsia="Arial" w:hAnsi="Arial" w:cs="Arial"/>
          <w:b/>
        </w:rPr>
      </w:pPr>
      <w:r w:rsidRPr="00B67901">
        <w:rPr>
          <w:rFonts w:ascii="Arial" w:eastAsia="Arial" w:hAnsi="Arial" w:cs="Arial"/>
          <w:b/>
        </w:rPr>
        <w:t>Principal Report – Helene Hewitt</w:t>
      </w:r>
    </w:p>
    <w:p w14:paraId="411EBCB5" w14:textId="77777777" w:rsidR="00B67901" w:rsidRDefault="00B67901" w:rsidP="00B67901">
      <w:pPr>
        <w:pStyle w:val="NormalWeb"/>
        <w:spacing w:before="0" w:beforeAutospacing="0" w:after="0" w:afterAutospacing="0"/>
        <w:rPr>
          <w:rFonts w:ascii="Arial" w:hAnsi="Arial" w:cs="Arial"/>
          <w:b/>
          <w:bCs/>
          <w:color w:val="000000"/>
          <w:sz w:val="22"/>
          <w:szCs w:val="22"/>
        </w:rPr>
      </w:pPr>
    </w:p>
    <w:p w14:paraId="49E04416" w14:textId="26F28681" w:rsidR="00B67901" w:rsidRPr="00B67901" w:rsidRDefault="00B67901" w:rsidP="00B67901">
      <w:pPr>
        <w:pStyle w:val="NormalWeb"/>
        <w:spacing w:before="0" w:beforeAutospacing="0" w:after="0" w:afterAutospacing="0"/>
        <w:rPr>
          <w:rFonts w:ascii="Arial" w:hAnsi="Arial" w:cs="Arial"/>
          <w:color w:val="000000"/>
        </w:rPr>
      </w:pPr>
      <w:r w:rsidRPr="00B67901">
        <w:rPr>
          <w:rFonts w:ascii="Arial" w:hAnsi="Arial" w:cs="Arial"/>
          <w:b/>
          <w:bCs/>
          <w:color w:val="000000"/>
          <w:sz w:val="22"/>
          <w:szCs w:val="22"/>
        </w:rPr>
        <w:t>2024-25 Final Fees Decision:</w:t>
      </w:r>
    </w:p>
    <w:p w14:paraId="3BA0E06D" w14:textId="77777777" w:rsidR="00B67901" w:rsidRPr="00B67901" w:rsidRDefault="00B67901" w:rsidP="00B67901">
      <w:pPr>
        <w:pStyle w:val="NormalWeb"/>
        <w:numPr>
          <w:ilvl w:val="0"/>
          <w:numId w:val="21"/>
        </w:numPr>
        <w:spacing w:before="0" w:beforeAutospacing="0" w:after="0" w:afterAutospacing="0"/>
        <w:textAlignment w:val="baseline"/>
        <w:rPr>
          <w:rFonts w:ascii="Arial" w:hAnsi="Arial" w:cs="Arial"/>
          <w:color w:val="000000"/>
          <w:sz w:val="22"/>
          <w:szCs w:val="22"/>
        </w:rPr>
      </w:pPr>
      <w:r w:rsidRPr="00B67901">
        <w:rPr>
          <w:rFonts w:ascii="Arial" w:hAnsi="Arial" w:cs="Arial"/>
          <w:color w:val="000000"/>
          <w:sz w:val="22"/>
          <w:szCs w:val="22"/>
        </w:rPr>
        <w:t>Request a $10 increase to noon supervision fees to offset possible deficit and to potentially hire more staff</w:t>
      </w:r>
    </w:p>
    <w:p w14:paraId="25CE86AC" w14:textId="5A9E7021" w:rsidR="00B67901" w:rsidRPr="00B67901" w:rsidRDefault="00B67901" w:rsidP="00B67901">
      <w:pPr>
        <w:pStyle w:val="NormalWeb"/>
        <w:numPr>
          <w:ilvl w:val="0"/>
          <w:numId w:val="21"/>
        </w:numPr>
        <w:spacing w:before="0" w:beforeAutospacing="0" w:after="0" w:afterAutospacing="0"/>
        <w:textAlignment w:val="baseline"/>
        <w:rPr>
          <w:rFonts w:ascii="Arial" w:hAnsi="Arial" w:cs="Arial"/>
          <w:color w:val="000000"/>
          <w:sz w:val="22"/>
          <w:szCs w:val="22"/>
        </w:rPr>
      </w:pPr>
      <w:r w:rsidRPr="00B67901">
        <w:rPr>
          <w:rFonts w:ascii="Arial" w:hAnsi="Arial" w:cs="Arial"/>
          <w:color w:val="000000"/>
          <w:sz w:val="22"/>
          <w:szCs w:val="22"/>
        </w:rPr>
        <w:t>Request only minimal extra-curricular fee increases to cover increased costs for example, increase bus costs for swimming, etc.</w:t>
      </w:r>
    </w:p>
    <w:p w14:paraId="62F2C7D2" w14:textId="77777777" w:rsidR="00B67901" w:rsidRDefault="00B67901" w:rsidP="00B67901">
      <w:pPr>
        <w:pStyle w:val="NormalWeb"/>
        <w:spacing w:before="0" w:beforeAutospacing="0" w:after="0" w:afterAutospacing="0"/>
        <w:rPr>
          <w:rFonts w:ascii="Arial" w:hAnsi="Arial" w:cs="Arial"/>
          <w:b/>
          <w:bCs/>
          <w:color w:val="000000"/>
          <w:sz w:val="22"/>
          <w:szCs w:val="22"/>
        </w:rPr>
      </w:pPr>
    </w:p>
    <w:p w14:paraId="534A769A" w14:textId="444D423C" w:rsidR="00B67901" w:rsidRPr="00B67901" w:rsidRDefault="00B67901" w:rsidP="00B67901">
      <w:pPr>
        <w:pStyle w:val="NormalWeb"/>
        <w:spacing w:before="0" w:beforeAutospacing="0" w:after="0" w:afterAutospacing="0"/>
        <w:rPr>
          <w:rFonts w:ascii="Arial" w:hAnsi="Arial" w:cs="Arial"/>
          <w:color w:val="000000"/>
        </w:rPr>
      </w:pPr>
      <w:r w:rsidRPr="00B67901">
        <w:rPr>
          <w:rFonts w:ascii="Arial" w:hAnsi="Arial" w:cs="Arial"/>
          <w:b/>
          <w:bCs/>
          <w:color w:val="000000"/>
          <w:sz w:val="22"/>
          <w:szCs w:val="22"/>
        </w:rPr>
        <w:t>Celebrations</w:t>
      </w:r>
    </w:p>
    <w:p w14:paraId="6AB4E110" w14:textId="77777777" w:rsidR="00B67901" w:rsidRPr="00B67901" w:rsidRDefault="00B67901" w:rsidP="00B67901">
      <w:pPr>
        <w:pStyle w:val="NormalWeb"/>
        <w:numPr>
          <w:ilvl w:val="0"/>
          <w:numId w:val="22"/>
        </w:numPr>
        <w:spacing w:before="0" w:beforeAutospacing="0" w:after="0" w:afterAutospacing="0"/>
        <w:textAlignment w:val="baseline"/>
        <w:rPr>
          <w:rFonts w:ascii="Arial" w:hAnsi="Arial" w:cs="Arial"/>
          <w:color w:val="000000"/>
          <w:sz w:val="22"/>
          <w:szCs w:val="22"/>
        </w:rPr>
      </w:pPr>
      <w:r w:rsidRPr="00B67901">
        <w:rPr>
          <w:rFonts w:ascii="Arial" w:hAnsi="Arial" w:cs="Arial"/>
          <w:color w:val="000000"/>
          <w:sz w:val="22"/>
          <w:szCs w:val="22"/>
        </w:rPr>
        <w:t>Pink Shirt Day was a success!</w:t>
      </w:r>
    </w:p>
    <w:p w14:paraId="382B0AF7" w14:textId="77777777" w:rsidR="00B67901" w:rsidRPr="00B67901" w:rsidRDefault="00B67901" w:rsidP="00B67901">
      <w:pPr>
        <w:pStyle w:val="NormalWeb"/>
        <w:numPr>
          <w:ilvl w:val="0"/>
          <w:numId w:val="22"/>
        </w:numPr>
        <w:spacing w:before="0" w:beforeAutospacing="0" w:after="0" w:afterAutospacing="0"/>
        <w:textAlignment w:val="baseline"/>
        <w:rPr>
          <w:rFonts w:ascii="Arial" w:hAnsi="Arial" w:cs="Arial"/>
          <w:color w:val="000000"/>
          <w:sz w:val="22"/>
          <w:szCs w:val="22"/>
        </w:rPr>
      </w:pPr>
      <w:r w:rsidRPr="00B67901">
        <w:rPr>
          <w:rFonts w:ascii="Arial" w:hAnsi="Arial" w:cs="Arial"/>
          <w:color w:val="000000"/>
          <w:sz w:val="22"/>
          <w:szCs w:val="22"/>
        </w:rPr>
        <w:t xml:space="preserve">Running Club competition was a huge success with 3 out of 6 team making the finals and girls placing 6th overall and </w:t>
      </w:r>
      <w:proofErr w:type="gramStart"/>
      <w:r w:rsidRPr="00B67901">
        <w:rPr>
          <w:rFonts w:ascii="Arial" w:hAnsi="Arial" w:cs="Arial"/>
          <w:color w:val="000000"/>
          <w:sz w:val="22"/>
          <w:szCs w:val="22"/>
        </w:rPr>
        <w:t>boys</w:t>
      </w:r>
      <w:proofErr w:type="gramEnd"/>
      <w:r w:rsidRPr="00B67901">
        <w:rPr>
          <w:rFonts w:ascii="Arial" w:hAnsi="Arial" w:cs="Arial"/>
          <w:color w:val="000000"/>
          <w:sz w:val="22"/>
          <w:szCs w:val="22"/>
        </w:rPr>
        <w:t xml:space="preserve"> 12th overall</w:t>
      </w:r>
    </w:p>
    <w:p w14:paraId="66506BA3" w14:textId="78706C17" w:rsidR="00B67901" w:rsidRPr="00B67901" w:rsidRDefault="00B67901" w:rsidP="00B67901">
      <w:pPr>
        <w:pStyle w:val="NormalWeb"/>
        <w:numPr>
          <w:ilvl w:val="0"/>
          <w:numId w:val="22"/>
        </w:numPr>
        <w:spacing w:before="0" w:beforeAutospacing="0" w:after="0" w:afterAutospacing="0"/>
        <w:textAlignment w:val="baseline"/>
        <w:rPr>
          <w:rFonts w:ascii="Arial" w:hAnsi="Arial" w:cs="Arial"/>
          <w:color w:val="000000"/>
          <w:sz w:val="22"/>
          <w:szCs w:val="22"/>
        </w:rPr>
      </w:pPr>
      <w:r w:rsidRPr="00B67901">
        <w:rPr>
          <w:rFonts w:ascii="Arial" w:hAnsi="Arial" w:cs="Arial"/>
          <w:color w:val="000000"/>
          <w:sz w:val="22"/>
          <w:szCs w:val="22"/>
        </w:rPr>
        <w:t>Clubs are a success - Pokémon Club, Badminton Club started. Choir is ready to sing at the Oil</w:t>
      </w:r>
      <w:r w:rsidR="005D3233">
        <w:rPr>
          <w:rFonts w:ascii="Arial" w:hAnsi="Arial" w:cs="Arial"/>
          <w:color w:val="000000"/>
          <w:sz w:val="22"/>
          <w:szCs w:val="22"/>
        </w:rPr>
        <w:t xml:space="preserve"> Kings</w:t>
      </w:r>
      <w:r w:rsidRPr="00B67901">
        <w:rPr>
          <w:rFonts w:ascii="Arial" w:hAnsi="Arial" w:cs="Arial"/>
          <w:color w:val="000000"/>
          <w:sz w:val="22"/>
          <w:szCs w:val="22"/>
        </w:rPr>
        <w:t xml:space="preserve"> Game</w:t>
      </w:r>
    </w:p>
    <w:p w14:paraId="363E381D" w14:textId="77777777" w:rsidR="00B67901" w:rsidRPr="00B67901" w:rsidRDefault="00B67901" w:rsidP="00B67901">
      <w:pPr>
        <w:pStyle w:val="NormalWeb"/>
        <w:numPr>
          <w:ilvl w:val="0"/>
          <w:numId w:val="22"/>
        </w:numPr>
        <w:spacing w:before="0" w:beforeAutospacing="0" w:after="0" w:afterAutospacing="0"/>
        <w:textAlignment w:val="baseline"/>
        <w:rPr>
          <w:rFonts w:ascii="Arial" w:hAnsi="Arial" w:cs="Arial"/>
          <w:color w:val="000000"/>
          <w:sz w:val="22"/>
          <w:szCs w:val="22"/>
        </w:rPr>
      </w:pPr>
      <w:r w:rsidRPr="00B67901">
        <w:rPr>
          <w:rFonts w:ascii="Arial" w:hAnsi="Arial" w:cs="Arial"/>
          <w:color w:val="000000"/>
          <w:sz w:val="22"/>
          <w:szCs w:val="22"/>
        </w:rPr>
        <w:t>DARE program coming to an end soon</w:t>
      </w:r>
    </w:p>
    <w:p w14:paraId="0BFB7998" w14:textId="533A4E49" w:rsidR="00B67901" w:rsidRPr="00B67901" w:rsidRDefault="00B67901" w:rsidP="00B67901">
      <w:pPr>
        <w:pStyle w:val="NormalWeb"/>
        <w:numPr>
          <w:ilvl w:val="0"/>
          <w:numId w:val="22"/>
        </w:numPr>
        <w:spacing w:before="0" w:beforeAutospacing="0" w:after="0" w:afterAutospacing="0"/>
        <w:textAlignment w:val="baseline"/>
        <w:rPr>
          <w:rFonts w:ascii="Arial" w:hAnsi="Arial" w:cs="Arial"/>
          <w:color w:val="000000"/>
          <w:sz w:val="22"/>
          <w:szCs w:val="22"/>
        </w:rPr>
      </w:pPr>
      <w:r w:rsidRPr="00B67901">
        <w:rPr>
          <w:rFonts w:ascii="Arial" w:hAnsi="Arial" w:cs="Arial"/>
          <w:color w:val="000000"/>
          <w:sz w:val="22"/>
          <w:szCs w:val="22"/>
        </w:rPr>
        <w:t>PL day: Teachers worked on collaboratively scoring descriptive writing to ensure continuity between grades given and to create a writing continuum across the grades. Used time to discuss next steps for supporting writing skills at each grade level.</w:t>
      </w:r>
    </w:p>
    <w:p w14:paraId="49747384" w14:textId="77777777" w:rsidR="00B67901" w:rsidRPr="00B67901" w:rsidRDefault="00B67901" w:rsidP="00B67901">
      <w:pPr>
        <w:pStyle w:val="NormalWeb"/>
        <w:numPr>
          <w:ilvl w:val="0"/>
          <w:numId w:val="22"/>
        </w:numPr>
        <w:spacing w:before="0" w:beforeAutospacing="0" w:after="0" w:afterAutospacing="0"/>
        <w:textAlignment w:val="baseline"/>
        <w:rPr>
          <w:rFonts w:ascii="Arial" w:hAnsi="Arial" w:cs="Arial"/>
          <w:color w:val="000000"/>
          <w:sz w:val="22"/>
          <w:szCs w:val="22"/>
        </w:rPr>
      </w:pPr>
      <w:r w:rsidRPr="00B67901">
        <w:rPr>
          <w:rFonts w:ascii="Arial" w:hAnsi="Arial" w:cs="Arial"/>
          <w:color w:val="000000"/>
          <w:sz w:val="22"/>
          <w:szCs w:val="22"/>
        </w:rPr>
        <w:t>Our tipi is back up and we have been having regular smudging opportunities that are well attended</w:t>
      </w:r>
    </w:p>
    <w:p w14:paraId="13806ABE" w14:textId="77777777" w:rsidR="00B67901" w:rsidRPr="00B67901" w:rsidRDefault="00B67901" w:rsidP="00B67901">
      <w:pPr>
        <w:pStyle w:val="NormalWeb"/>
        <w:numPr>
          <w:ilvl w:val="0"/>
          <w:numId w:val="22"/>
        </w:numPr>
        <w:spacing w:before="0" w:beforeAutospacing="0" w:after="0" w:afterAutospacing="0"/>
        <w:textAlignment w:val="baseline"/>
        <w:rPr>
          <w:rFonts w:ascii="Arial" w:hAnsi="Arial" w:cs="Arial"/>
          <w:color w:val="000000"/>
          <w:sz w:val="22"/>
          <w:szCs w:val="22"/>
        </w:rPr>
      </w:pPr>
      <w:r w:rsidRPr="00B67901">
        <w:rPr>
          <w:rFonts w:ascii="Arial" w:hAnsi="Arial" w:cs="Arial"/>
          <w:color w:val="000000"/>
          <w:sz w:val="22"/>
          <w:szCs w:val="22"/>
        </w:rPr>
        <w:t>This is the Week of Inspirational Math</w:t>
      </w:r>
    </w:p>
    <w:p w14:paraId="408BC20E" w14:textId="77777777" w:rsidR="00B67901" w:rsidRPr="00B67901" w:rsidRDefault="00B67901" w:rsidP="00B67901">
      <w:pPr>
        <w:spacing w:after="0" w:line="240" w:lineRule="auto"/>
        <w:rPr>
          <w:rFonts w:ascii="Arial" w:hAnsi="Arial" w:cs="Arial"/>
          <w:color w:val="000000"/>
          <w:sz w:val="24"/>
          <w:szCs w:val="24"/>
        </w:rPr>
      </w:pPr>
    </w:p>
    <w:p w14:paraId="4CA0746B" w14:textId="77777777" w:rsidR="00B67901" w:rsidRPr="00B67901" w:rsidRDefault="00B67901" w:rsidP="00B67901">
      <w:pPr>
        <w:pStyle w:val="NormalWeb"/>
        <w:spacing w:before="0" w:beforeAutospacing="0" w:after="0" w:afterAutospacing="0"/>
        <w:rPr>
          <w:rFonts w:ascii="Arial" w:hAnsi="Arial" w:cs="Arial"/>
          <w:color w:val="000000"/>
        </w:rPr>
      </w:pPr>
      <w:r w:rsidRPr="00B67901">
        <w:rPr>
          <w:rFonts w:ascii="Arial" w:hAnsi="Arial" w:cs="Arial"/>
          <w:b/>
          <w:bCs/>
          <w:color w:val="000000"/>
          <w:sz w:val="22"/>
          <w:szCs w:val="22"/>
        </w:rPr>
        <w:t>Upcoming Events</w:t>
      </w:r>
    </w:p>
    <w:p w14:paraId="429F04D6" w14:textId="77777777" w:rsidR="00B67901" w:rsidRPr="00B67901" w:rsidRDefault="00B67901" w:rsidP="00B67901">
      <w:pPr>
        <w:pStyle w:val="NormalWeb"/>
        <w:numPr>
          <w:ilvl w:val="0"/>
          <w:numId w:val="23"/>
        </w:numPr>
        <w:spacing w:before="0" w:beforeAutospacing="0" w:after="0" w:afterAutospacing="0"/>
        <w:textAlignment w:val="baseline"/>
        <w:rPr>
          <w:rFonts w:ascii="Arial" w:hAnsi="Arial" w:cs="Arial"/>
          <w:color w:val="000000"/>
          <w:sz w:val="22"/>
          <w:szCs w:val="22"/>
        </w:rPr>
      </w:pPr>
      <w:r w:rsidRPr="00B67901">
        <w:rPr>
          <w:rFonts w:ascii="Arial" w:hAnsi="Arial" w:cs="Arial"/>
          <w:color w:val="000000"/>
          <w:sz w:val="22"/>
          <w:szCs w:val="22"/>
        </w:rPr>
        <w:t>Volunteer Appreciation Event April 26 in the afternoon (time TBD) - save the date</w:t>
      </w:r>
    </w:p>
    <w:p w14:paraId="69896905" w14:textId="7EDA1AE3" w:rsidR="00B67901" w:rsidRPr="00B67901" w:rsidRDefault="00B67901" w:rsidP="00B67901">
      <w:pPr>
        <w:pStyle w:val="NormalWeb"/>
        <w:numPr>
          <w:ilvl w:val="0"/>
          <w:numId w:val="23"/>
        </w:numPr>
        <w:spacing w:before="0" w:beforeAutospacing="0" w:after="0" w:afterAutospacing="0"/>
        <w:textAlignment w:val="baseline"/>
        <w:rPr>
          <w:rFonts w:ascii="Arial" w:hAnsi="Arial" w:cs="Arial"/>
          <w:color w:val="000000"/>
          <w:sz w:val="22"/>
          <w:szCs w:val="22"/>
        </w:rPr>
      </w:pPr>
      <w:r w:rsidRPr="00B67901">
        <w:rPr>
          <w:rFonts w:ascii="Arial" w:hAnsi="Arial" w:cs="Arial"/>
          <w:color w:val="000000"/>
          <w:sz w:val="22"/>
          <w:szCs w:val="22"/>
        </w:rPr>
        <w:t xml:space="preserve">Josh </w:t>
      </w:r>
      <w:proofErr w:type="spellStart"/>
      <w:r w:rsidRPr="00B67901">
        <w:rPr>
          <w:rFonts w:ascii="Arial" w:hAnsi="Arial" w:cs="Arial"/>
          <w:color w:val="000000"/>
          <w:sz w:val="22"/>
          <w:szCs w:val="22"/>
        </w:rPr>
        <w:t>Classan</w:t>
      </w:r>
      <w:proofErr w:type="spellEnd"/>
      <w:r w:rsidRPr="00B67901">
        <w:rPr>
          <w:rFonts w:ascii="Arial" w:hAnsi="Arial" w:cs="Arial"/>
          <w:color w:val="000000"/>
          <w:sz w:val="22"/>
          <w:szCs w:val="22"/>
        </w:rPr>
        <w:t xml:space="preserve"> Weather Watchers coming to DCE April 30</w:t>
      </w:r>
    </w:p>
    <w:p w14:paraId="578ED881" w14:textId="77777777" w:rsidR="00B67901" w:rsidRPr="00B67901" w:rsidRDefault="00B67901" w:rsidP="00B67901">
      <w:pPr>
        <w:pStyle w:val="NormalWeb"/>
        <w:numPr>
          <w:ilvl w:val="0"/>
          <w:numId w:val="23"/>
        </w:numPr>
        <w:spacing w:before="0" w:beforeAutospacing="0" w:after="0" w:afterAutospacing="0"/>
        <w:textAlignment w:val="baseline"/>
        <w:rPr>
          <w:rFonts w:ascii="Arial" w:hAnsi="Arial" w:cs="Arial"/>
          <w:color w:val="000000"/>
          <w:sz w:val="22"/>
          <w:szCs w:val="22"/>
        </w:rPr>
      </w:pPr>
      <w:r w:rsidRPr="00B67901">
        <w:rPr>
          <w:rFonts w:ascii="Arial" w:hAnsi="Arial" w:cs="Arial"/>
          <w:color w:val="000000"/>
          <w:sz w:val="22"/>
          <w:szCs w:val="22"/>
        </w:rPr>
        <w:t>Hats On for Mental Health - May 1</w:t>
      </w:r>
    </w:p>
    <w:p w14:paraId="1E14B817" w14:textId="77777777" w:rsidR="00B67901" w:rsidRPr="00B67901" w:rsidRDefault="00B67901" w:rsidP="00B67901">
      <w:pPr>
        <w:pStyle w:val="NormalWeb"/>
        <w:numPr>
          <w:ilvl w:val="0"/>
          <w:numId w:val="23"/>
        </w:numPr>
        <w:spacing w:before="0" w:beforeAutospacing="0" w:after="0" w:afterAutospacing="0"/>
        <w:textAlignment w:val="baseline"/>
        <w:rPr>
          <w:rFonts w:ascii="Arial" w:hAnsi="Arial" w:cs="Arial"/>
          <w:color w:val="000000"/>
          <w:sz w:val="22"/>
          <w:szCs w:val="22"/>
        </w:rPr>
      </w:pPr>
      <w:r w:rsidRPr="00B67901">
        <w:rPr>
          <w:rFonts w:ascii="Arial" w:hAnsi="Arial" w:cs="Arial"/>
          <w:color w:val="000000"/>
          <w:sz w:val="22"/>
          <w:szCs w:val="22"/>
        </w:rPr>
        <w:t>Pancake Day - May 31</w:t>
      </w:r>
    </w:p>
    <w:p w14:paraId="1BE6FB10" w14:textId="77777777" w:rsidR="00B67901" w:rsidRPr="00B67901" w:rsidRDefault="00B67901" w:rsidP="00B67901">
      <w:pPr>
        <w:pStyle w:val="NormalWeb"/>
        <w:numPr>
          <w:ilvl w:val="0"/>
          <w:numId w:val="23"/>
        </w:numPr>
        <w:spacing w:before="0" w:beforeAutospacing="0" w:after="0" w:afterAutospacing="0"/>
        <w:textAlignment w:val="baseline"/>
        <w:rPr>
          <w:rFonts w:ascii="Arial" w:hAnsi="Arial" w:cs="Arial"/>
          <w:color w:val="000000"/>
          <w:sz w:val="22"/>
          <w:szCs w:val="22"/>
        </w:rPr>
      </w:pPr>
      <w:r w:rsidRPr="00B67901">
        <w:rPr>
          <w:rFonts w:ascii="Arial" w:hAnsi="Arial" w:cs="Arial"/>
          <w:color w:val="000000"/>
          <w:sz w:val="22"/>
          <w:szCs w:val="22"/>
        </w:rPr>
        <w:t>Family Dance - May 10 could we get a parent committee to help pick a theme, decorate and run concession?</w:t>
      </w:r>
    </w:p>
    <w:p w14:paraId="073A4AD7" w14:textId="77777777" w:rsidR="00B67901" w:rsidRPr="00B67901" w:rsidRDefault="00B67901" w:rsidP="00B67901">
      <w:pPr>
        <w:pStyle w:val="NormalWeb"/>
        <w:numPr>
          <w:ilvl w:val="0"/>
          <w:numId w:val="23"/>
        </w:numPr>
        <w:spacing w:before="0" w:beforeAutospacing="0" w:after="0" w:afterAutospacing="0"/>
        <w:textAlignment w:val="baseline"/>
        <w:rPr>
          <w:rFonts w:ascii="Arial" w:hAnsi="Arial" w:cs="Arial"/>
          <w:color w:val="000000"/>
          <w:sz w:val="22"/>
          <w:szCs w:val="22"/>
        </w:rPr>
      </w:pPr>
      <w:r w:rsidRPr="00B67901">
        <w:rPr>
          <w:rFonts w:ascii="Arial" w:hAnsi="Arial" w:cs="Arial"/>
          <w:color w:val="000000"/>
          <w:sz w:val="22"/>
          <w:szCs w:val="22"/>
        </w:rPr>
        <w:t>Kinder Information Night - May 14 </w:t>
      </w:r>
    </w:p>
    <w:p w14:paraId="6255CC28" w14:textId="77777777" w:rsidR="00B67901" w:rsidRPr="00B67901" w:rsidRDefault="00B67901" w:rsidP="00B67901">
      <w:pPr>
        <w:spacing w:after="0" w:line="240" w:lineRule="auto"/>
        <w:rPr>
          <w:rFonts w:ascii="Arial" w:hAnsi="Arial" w:cs="Arial"/>
          <w:color w:val="000000"/>
          <w:sz w:val="24"/>
          <w:szCs w:val="24"/>
        </w:rPr>
      </w:pPr>
    </w:p>
    <w:p w14:paraId="10860143" w14:textId="77777777" w:rsidR="00B67901" w:rsidRPr="00B67901" w:rsidRDefault="00B67901" w:rsidP="00B67901">
      <w:pPr>
        <w:pStyle w:val="NormalWeb"/>
        <w:spacing w:before="0" w:beforeAutospacing="0" w:after="0" w:afterAutospacing="0"/>
        <w:rPr>
          <w:rFonts w:ascii="Arial" w:hAnsi="Arial" w:cs="Arial"/>
          <w:color w:val="000000"/>
        </w:rPr>
      </w:pPr>
      <w:r w:rsidRPr="00B67901">
        <w:rPr>
          <w:rFonts w:ascii="Arial" w:hAnsi="Arial" w:cs="Arial"/>
          <w:b/>
          <w:bCs/>
          <w:color w:val="000000"/>
          <w:sz w:val="22"/>
          <w:szCs w:val="22"/>
        </w:rPr>
        <w:t>Early Enrolment Forecasting</w:t>
      </w:r>
    </w:p>
    <w:p w14:paraId="7FEB1BF0" w14:textId="77777777" w:rsidR="00B67901" w:rsidRPr="00B67901" w:rsidRDefault="00B67901" w:rsidP="00B67901">
      <w:pPr>
        <w:pStyle w:val="NormalWeb"/>
        <w:numPr>
          <w:ilvl w:val="0"/>
          <w:numId w:val="24"/>
        </w:numPr>
        <w:spacing w:before="0" w:beforeAutospacing="0" w:after="0" w:afterAutospacing="0"/>
        <w:textAlignment w:val="baseline"/>
        <w:rPr>
          <w:rFonts w:ascii="Arial" w:hAnsi="Arial" w:cs="Arial"/>
          <w:color w:val="000000"/>
          <w:sz w:val="22"/>
          <w:szCs w:val="22"/>
        </w:rPr>
      </w:pPr>
      <w:r w:rsidRPr="00B67901">
        <w:rPr>
          <w:rFonts w:ascii="Arial" w:hAnsi="Arial" w:cs="Arial"/>
          <w:color w:val="000000"/>
          <w:sz w:val="22"/>
          <w:szCs w:val="22"/>
        </w:rPr>
        <w:lastRenderedPageBreak/>
        <w:t>Our preliminary numbers are looking great with a total of around 651 students</w:t>
      </w:r>
    </w:p>
    <w:p w14:paraId="799BB3A8" w14:textId="77777777" w:rsidR="00B67901" w:rsidRPr="00B67901" w:rsidRDefault="00B67901" w:rsidP="00B67901">
      <w:pPr>
        <w:pStyle w:val="NormalWeb"/>
        <w:numPr>
          <w:ilvl w:val="1"/>
          <w:numId w:val="27"/>
        </w:numPr>
        <w:tabs>
          <w:tab w:val="left" w:pos="2835"/>
        </w:tabs>
        <w:spacing w:before="0" w:beforeAutospacing="0" w:after="0" w:afterAutospacing="0"/>
        <w:ind w:left="1134"/>
        <w:textAlignment w:val="baseline"/>
        <w:rPr>
          <w:rFonts w:ascii="Arial" w:hAnsi="Arial" w:cs="Arial"/>
          <w:color w:val="000000"/>
          <w:sz w:val="22"/>
          <w:szCs w:val="22"/>
        </w:rPr>
      </w:pPr>
      <w:r w:rsidRPr="00B67901">
        <w:rPr>
          <w:rFonts w:ascii="Arial" w:hAnsi="Arial" w:cs="Arial"/>
          <w:color w:val="000000"/>
          <w:sz w:val="22"/>
          <w:szCs w:val="22"/>
        </w:rPr>
        <w:t>Kinder - 70</w:t>
      </w:r>
      <w:r w:rsidRPr="00B67901">
        <w:rPr>
          <w:rStyle w:val="apple-tab-span"/>
          <w:rFonts w:ascii="Arial" w:hAnsi="Arial" w:cs="Arial"/>
          <w:color w:val="000000"/>
          <w:sz w:val="22"/>
          <w:szCs w:val="22"/>
        </w:rPr>
        <w:tab/>
      </w:r>
      <w:r w:rsidRPr="00B67901">
        <w:rPr>
          <w:rFonts w:ascii="Arial" w:hAnsi="Arial" w:cs="Arial"/>
          <w:color w:val="000000"/>
          <w:sz w:val="22"/>
          <w:szCs w:val="22"/>
        </w:rPr>
        <w:t>Grade 4 - 105</w:t>
      </w:r>
    </w:p>
    <w:p w14:paraId="65481C68" w14:textId="13E71520" w:rsidR="00B67901" w:rsidRPr="00B67901" w:rsidRDefault="00B67901" w:rsidP="00B67901">
      <w:pPr>
        <w:pStyle w:val="NormalWeb"/>
        <w:numPr>
          <w:ilvl w:val="1"/>
          <w:numId w:val="27"/>
        </w:numPr>
        <w:tabs>
          <w:tab w:val="left" w:pos="2835"/>
        </w:tabs>
        <w:spacing w:before="0" w:beforeAutospacing="0" w:after="0" w:afterAutospacing="0"/>
        <w:ind w:left="1134"/>
        <w:textAlignment w:val="baseline"/>
        <w:rPr>
          <w:rFonts w:ascii="Arial" w:hAnsi="Arial" w:cs="Arial"/>
          <w:color w:val="000000"/>
          <w:sz w:val="22"/>
          <w:szCs w:val="22"/>
        </w:rPr>
      </w:pPr>
      <w:r w:rsidRPr="00B67901">
        <w:rPr>
          <w:rFonts w:ascii="Arial" w:hAnsi="Arial" w:cs="Arial"/>
          <w:color w:val="000000"/>
          <w:sz w:val="22"/>
          <w:szCs w:val="22"/>
        </w:rPr>
        <w:t xml:space="preserve">Grade 1 </w:t>
      </w:r>
      <w:r>
        <w:rPr>
          <w:rFonts w:ascii="Arial" w:hAnsi="Arial" w:cs="Arial"/>
          <w:color w:val="000000"/>
          <w:sz w:val="22"/>
          <w:szCs w:val="22"/>
        </w:rPr>
        <w:t>–</w:t>
      </w:r>
      <w:r w:rsidRPr="00B67901">
        <w:rPr>
          <w:rFonts w:ascii="Arial" w:hAnsi="Arial" w:cs="Arial"/>
          <w:color w:val="000000"/>
          <w:sz w:val="22"/>
          <w:szCs w:val="22"/>
        </w:rPr>
        <w:t xml:space="preserve"> 78</w:t>
      </w:r>
      <w:r>
        <w:rPr>
          <w:rFonts w:ascii="Arial" w:hAnsi="Arial" w:cs="Arial"/>
          <w:color w:val="000000"/>
          <w:sz w:val="22"/>
          <w:szCs w:val="22"/>
        </w:rPr>
        <w:tab/>
      </w:r>
      <w:r w:rsidRPr="00B67901">
        <w:rPr>
          <w:rFonts w:ascii="Arial" w:hAnsi="Arial" w:cs="Arial"/>
          <w:color w:val="000000"/>
          <w:sz w:val="22"/>
          <w:szCs w:val="22"/>
        </w:rPr>
        <w:t>Grade 5 - 99</w:t>
      </w:r>
    </w:p>
    <w:p w14:paraId="1A769CAC" w14:textId="6DCF0748" w:rsidR="00B67901" w:rsidRPr="00B67901" w:rsidRDefault="00B67901" w:rsidP="00B67901">
      <w:pPr>
        <w:pStyle w:val="NormalWeb"/>
        <w:numPr>
          <w:ilvl w:val="1"/>
          <w:numId w:val="27"/>
        </w:numPr>
        <w:tabs>
          <w:tab w:val="left" w:pos="2835"/>
        </w:tabs>
        <w:spacing w:before="0" w:beforeAutospacing="0" w:after="0" w:afterAutospacing="0"/>
        <w:ind w:left="1134"/>
        <w:textAlignment w:val="baseline"/>
        <w:rPr>
          <w:rFonts w:ascii="Arial" w:hAnsi="Arial" w:cs="Arial"/>
          <w:color w:val="000000"/>
          <w:sz w:val="22"/>
          <w:szCs w:val="22"/>
        </w:rPr>
      </w:pPr>
      <w:r w:rsidRPr="00B67901">
        <w:rPr>
          <w:rFonts w:ascii="Arial" w:hAnsi="Arial" w:cs="Arial"/>
          <w:color w:val="000000"/>
          <w:sz w:val="22"/>
          <w:szCs w:val="22"/>
        </w:rPr>
        <w:t xml:space="preserve">Grade 2 - 76 </w:t>
      </w:r>
      <w:r>
        <w:rPr>
          <w:rFonts w:ascii="Arial" w:hAnsi="Arial" w:cs="Arial"/>
          <w:color w:val="000000"/>
          <w:sz w:val="22"/>
          <w:szCs w:val="22"/>
        </w:rPr>
        <w:tab/>
      </w:r>
      <w:r w:rsidRPr="00B67901">
        <w:rPr>
          <w:rFonts w:ascii="Arial" w:hAnsi="Arial" w:cs="Arial"/>
          <w:color w:val="000000"/>
          <w:sz w:val="22"/>
          <w:szCs w:val="22"/>
        </w:rPr>
        <w:t>Grade 6 - 99</w:t>
      </w:r>
    </w:p>
    <w:p w14:paraId="5365329F" w14:textId="77777777" w:rsidR="00B67901" w:rsidRPr="00B67901" w:rsidRDefault="00B67901" w:rsidP="00B67901">
      <w:pPr>
        <w:pStyle w:val="NormalWeb"/>
        <w:numPr>
          <w:ilvl w:val="1"/>
          <w:numId w:val="27"/>
        </w:numPr>
        <w:spacing w:before="0" w:beforeAutospacing="0" w:after="0" w:afterAutospacing="0"/>
        <w:ind w:left="1134"/>
        <w:textAlignment w:val="baseline"/>
        <w:rPr>
          <w:rFonts w:ascii="Arial" w:hAnsi="Arial" w:cs="Arial"/>
          <w:color w:val="000000"/>
          <w:sz w:val="22"/>
          <w:szCs w:val="22"/>
        </w:rPr>
      </w:pPr>
      <w:r w:rsidRPr="00B67901">
        <w:rPr>
          <w:rFonts w:ascii="Arial" w:hAnsi="Arial" w:cs="Arial"/>
          <w:color w:val="000000"/>
          <w:sz w:val="22"/>
          <w:szCs w:val="22"/>
        </w:rPr>
        <w:t>Grade 3 - 120</w:t>
      </w:r>
    </w:p>
    <w:p w14:paraId="6C53EA2E" w14:textId="77777777" w:rsidR="00B67901" w:rsidRPr="00B67901" w:rsidRDefault="00B67901" w:rsidP="00B67901">
      <w:pPr>
        <w:pStyle w:val="NormalWeb"/>
        <w:numPr>
          <w:ilvl w:val="0"/>
          <w:numId w:val="24"/>
        </w:numPr>
        <w:spacing w:before="0" w:beforeAutospacing="0" w:after="0" w:afterAutospacing="0"/>
        <w:textAlignment w:val="baseline"/>
        <w:rPr>
          <w:rFonts w:ascii="Arial" w:hAnsi="Arial" w:cs="Arial"/>
          <w:color w:val="000000"/>
          <w:sz w:val="22"/>
          <w:szCs w:val="22"/>
        </w:rPr>
      </w:pPr>
      <w:r w:rsidRPr="00B67901">
        <w:rPr>
          <w:rFonts w:ascii="Arial" w:hAnsi="Arial" w:cs="Arial"/>
          <w:color w:val="000000"/>
          <w:sz w:val="22"/>
          <w:szCs w:val="22"/>
        </w:rPr>
        <w:t>We have not begun staffing or determining number/arrangement of classes yet</w:t>
      </w:r>
    </w:p>
    <w:p w14:paraId="6A4BE08B" w14:textId="77777777" w:rsidR="00B67901" w:rsidRPr="00B67901" w:rsidRDefault="00B67901" w:rsidP="00B67901">
      <w:pPr>
        <w:spacing w:after="0" w:line="240" w:lineRule="auto"/>
        <w:rPr>
          <w:rFonts w:ascii="Arial" w:hAnsi="Arial" w:cs="Arial"/>
          <w:color w:val="000000"/>
          <w:sz w:val="24"/>
          <w:szCs w:val="24"/>
        </w:rPr>
      </w:pPr>
    </w:p>
    <w:p w14:paraId="7BF21BAB" w14:textId="77777777" w:rsidR="00B67901" w:rsidRPr="00B67901" w:rsidRDefault="00B67901" w:rsidP="00B67901">
      <w:pPr>
        <w:pStyle w:val="NormalWeb"/>
        <w:spacing w:before="0" w:beforeAutospacing="0" w:after="0" w:afterAutospacing="0"/>
        <w:rPr>
          <w:rFonts w:ascii="Arial" w:hAnsi="Arial" w:cs="Arial"/>
          <w:color w:val="000000"/>
        </w:rPr>
      </w:pPr>
      <w:r w:rsidRPr="00B67901">
        <w:rPr>
          <w:rFonts w:ascii="Arial" w:hAnsi="Arial" w:cs="Arial"/>
          <w:b/>
          <w:bCs/>
          <w:color w:val="000000"/>
          <w:sz w:val="22"/>
          <w:szCs w:val="22"/>
        </w:rPr>
        <w:t>EIPS Survey Time</w:t>
      </w:r>
    </w:p>
    <w:p w14:paraId="121C73E6" w14:textId="77777777" w:rsidR="00B67901" w:rsidRPr="00B67901" w:rsidRDefault="00B67901" w:rsidP="00B67901">
      <w:pPr>
        <w:pStyle w:val="NormalWeb"/>
        <w:numPr>
          <w:ilvl w:val="0"/>
          <w:numId w:val="25"/>
        </w:numPr>
        <w:spacing w:before="0" w:beforeAutospacing="0" w:after="0" w:afterAutospacing="0"/>
        <w:textAlignment w:val="baseline"/>
        <w:rPr>
          <w:rFonts w:ascii="Arial" w:hAnsi="Arial" w:cs="Arial"/>
          <w:color w:val="000000"/>
          <w:sz w:val="22"/>
          <w:szCs w:val="22"/>
        </w:rPr>
      </w:pPr>
      <w:r w:rsidRPr="00B67901">
        <w:rPr>
          <w:rFonts w:ascii="Arial" w:hAnsi="Arial" w:cs="Arial"/>
          <w:color w:val="000000"/>
          <w:sz w:val="22"/>
          <w:szCs w:val="22"/>
        </w:rPr>
        <w:t xml:space="preserve">Did you take the </w:t>
      </w:r>
      <w:hyperlink r:id="rId23" w:history="1">
        <w:r w:rsidRPr="00B67901">
          <w:rPr>
            <w:rStyle w:val="Hyperlink"/>
            <w:rFonts w:ascii="Arial" w:hAnsi="Arial" w:cs="Arial"/>
            <w:color w:val="1155CC"/>
            <w:sz w:val="22"/>
            <w:szCs w:val="22"/>
          </w:rPr>
          <w:t>survey yet</w:t>
        </w:r>
      </w:hyperlink>
      <w:r w:rsidRPr="00B67901">
        <w:rPr>
          <w:rFonts w:ascii="Arial" w:hAnsi="Arial" w:cs="Arial"/>
          <w:color w:val="000000"/>
          <w:sz w:val="22"/>
          <w:szCs w:val="22"/>
        </w:rPr>
        <w:t>? So important that you share your feedback about our school!</w:t>
      </w:r>
    </w:p>
    <w:p w14:paraId="6896ECEF" w14:textId="77777777" w:rsidR="00B67901" w:rsidRPr="00B67901" w:rsidRDefault="00B67901" w:rsidP="00B67901">
      <w:pPr>
        <w:pStyle w:val="NormalWeb"/>
        <w:numPr>
          <w:ilvl w:val="0"/>
          <w:numId w:val="25"/>
        </w:numPr>
        <w:spacing w:before="0" w:beforeAutospacing="0" w:after="0" w:afterAutospacing="0"/>
        <w:textAlignment w:val="baseline"/>
        <w:rPr>
          <w:rFonts w:ascii="Arial" w:hAnsi="Arial" w:cs="Arial"/>
          <w:color w:val="000000"/>
          <w:sz w:val="22"/>
          <w:szCs w:val="22"/>
        </w:rPr>
      </w:pPr>
      <w:r w:rsidRPr="00B67901">
        <w:rPr>
          <w:rFonts w:ascii="Arial" w:hAnsi="Arial" w:cs="Arial"/>
          <w:color w:val="000000"/>
          <w:sz w:val="22"/>
          <w:szCs w:val="22"/>
        </w:rPr>
        <w:t>Facebook posting? Tell your friends! Instagram posting coming soon!</w:t>
      </w:r>
    </w:p>
    <w:p w14:paraId="010C7760" w14:textId="77777777" w:rsidR="00B67901" w:rsidRPr="00B67901" w:rsidRDefault="00B67901" w:rsidP="00B67901">
      <w:pPr>
        <w:spacing w:after="0" w:line="240" w:lineRule="auto"/>
        <w:rPr>
          <w:rFonts w:ascii="Arial" w:hAnsi="Arial" w:cs="Arial"/>
          <w:color w:val="000000"/>
          <w:sz w:val="24"/>
          <w:szCs w:val="24"/>
        </w:rPr>
      </w:pPr>
    </w:p>
    <w:p w14:paraId="564C5C97" w14:textId="77777777" w:rsidR="00B67901" w:rsidRPr="00B67901" w:rsidRDefault="00B67901" w:rsidP="00B67901">
      <w:pPr>
        <w:pStyle w:val="NormalWeb"/>
        <w:spacing w:before="0" w:beforeAutospacing="0" w:after="0" w:afterAutospacing="0"/>
        <w:rPr>
          <w:rFonts w:ascii="Arial" w:hAnsi="Arial" w:cs="Arial"/>
          <w:color w:val="000000"/>
        </w:rPr>
      </w:pPr>
      <w:r w:rsidRPr="00B67901">
        <w:rPr>
          <w:rFonts w:ascii="Arial" w:hAnsi="Arial" w:cs="Arial"/>
          <w:b/>
          <w:bCs/>
          <w:color w:val="000000"/>
          <w:sz w:val="22"/>
          <w:szCs w:val="22"/>
        </w:rPr>
        <w:t>Staffing Update</w:t>
      </w:r>
    </w:p>
    <w:p w14:paraId="4A88E7F8" w14:textId="77777777" w:rsidR="00B67901" w:rsidRPr="00B67901" w:rsidRDefault="00B67901" w:rsidP="00B67901">
      <w:pPr>
        <w:pStyle w:val="NormalWeb"/>
        <w:numPr>
          <w:ilvl w:val="0"/>
          <w:numId w:val="26"/>
        </w:numPr>
        <w:spacing w:before="0" w:beforeAutospacing="0" w:after="0" w:afterAutospacing="0"/>
        <w:textAlignment w:val="baseline"/>
        <w:rPr>
          <w:rFonts w:ascii="Arial" w:hAnsi="Arial" w:cs="Arial"/>
          <w:color w:val="000000"/>
          <w:sz w:val="22"/>
          <w:szCs w:val="22"/>
        </w:rPr>
      </w:pPr>
      <w:r w:rsidRPr="00B67901">
        <w:rPr>
          <w:rFonts w:ascii="Arial" w:hAnsi="Arial" w:cs="Arial"/>
          <w:color w:val="000000"/>
          <w:sz w:val="22"/>
          <w:szCs w:val="22"/>
        </w:rPr>
        <w:t xml:space="preserve">Mrs. </w:t>
      </w:r>
      <w:proofErr w:type="spellStart"/>
      <w:r w:rsidRPr="00B67901">
        <w:rPr>
          <w:rFonts w:ascii="Arial" w:hAnsi="Arial" w:cs="Arial"/>
          <w:color w:val="000000"/>
          <w:sz w:val="22"/>
          <w:szCs w:val="22"/>
        </w:rPr>
        <w:t>Mikitka</w:t>
      </w:r>
      <w:proofErr w:type="spellEnd"/>
      <w:r w:rsidRPr="00B67901">
        <w:rPr>
          <w:rFonts w:ascii="Arial" w:hAnsi="Arial" w:cs="Arial"/>
          <w:color w:val="000000"/>
          <w:sz w:val="22"/>
          <w:szCs w:val="22"/>
        </w:rPr>
        <w:t xml:space="preserve"> is going on a medical leave soon</w:t>
      </w:r>
    </w:p>
    <w:p w14:paraId="4D416E8C" w14:textId="77777777" w:rsidR="00763D8B" w:rsidRDefault="00763D8B">
      <w:pPr>
        <w:spacing w:after="0" w:line="240" w:lineRule="auto"/>
        <w:rPr>
          <w:rFonts w:ascii="Arial" w:eastAsia="Arial" w:hAnsi="Arial" w:cs="Arial"/>
          <w:highlight w:val="yellow"/>
        </w:rPr>
      </w:pPr>
      <w:bookmarkStart w:id="0" w:name="_gjdgxs" w:colFirst="0" w:colLast="0"/>
      <w:bookmarkEnd w:id="0"/>
    </w:p>
    <w:p w14:paraId="623AC47A" w14:textId="62AAD2C9" w:rsidR="00763D8B" w:rsidRDefault="00000000">
      <w:pPr>
        <w:tabs>
          <w:tab w:val="left" w:pos="5960"/>
        </w:tabs>
        <w:spacing w:after="0" w:line="240" w:lineRule="auto"/>
        <w:rPr>
          <w:rFonts w:ascii="Arial" w:eastAsia="Arial" w:hAnsi="Arial" w:cs="Arial"/>
        </w:rPr>
      </w:pPr>
      <w:r>
        <w:rPr>
          <w:rFonts w:ascii="Arial" w:eastAsia="Arial" w:hAnsi="Arial" w:cs="Arial"/>
        </w:rPr>
        <w:t>Next meeting scheduled for Thursday</w:t>
      </w:r>
      <w:r w:rsidR="00642EC4">
        <w:rPr>
          <w:rFonts w:ascii="Arial" w:eastAsia="Arial" w:hAnsi="Arial" w:cs="Arial"/>
        </w:rPr>
        <w:t xml:space="preserve"> April 11, 2024</w:t>
      </w:r>
      <w:r>
        <w:rPr>
          <w:rFonts w:ascii="Arial" w:eastAsia="Arial" w:hAnsi="Arial" w:cs="Arial"/>
        </w:rPr>
        <w:t>, 6:30pm to 8:30 pm</w:t>
      </w:r>
    </w:p>
    <w:p w14:paraId="03907170" w14:textId="77777777" w:rsidR="00763D8B" w:rsidRDefault="00763D8B">
      <w:pPr>
        <w:tabs>
          <w:tab w:val="left" w:pos="5960"/>
        </w:tabs>
        <w:spacing w:after="0" w:line="240" w:lineRule="auto"/>
        <w:rPr>
          <w:rFonts w:ascii="Arial" w:eastAsia="Arial" w:hAnsi="Arial" w:cs="Arial"/>
        </w:rPr>
      </w:pPr>
    </w:p>
    <w:p w14:paraId="575C857E" w14:textId="5746E86A" w:rsidR="00763D8B" w:rsidRDefault="00000000">
      <w:pPr>
        <w:tabs>
          <w:tab w:val="left" w:pos="5960"/>
        </w:tabs>
        <w:spacing w:after="0" w:line="240" w:lineRule="auto"/>
        <w:rPr>
          <w:rFonts w:ascii="Arial" w:eastAsia="Arial" w:hAnsi="Arial" w:cs="Arial"/>
        </w:rPr>
      </w:pPr>
      <w:r>
        <w:rPr>
          <w:rFonts w:ascii="Arial" w:eastAsia="Arial" w:hAnsi="Arial" w:cs="Arial"/>
        </w:rPr>
        <w:t>Meeting Adjourned at 8:0</w:t>
      </w:r>
      <w:r w:rsidR="00642EC4">
        <w:rPr>
          <w:rFonts w:ascii="Arial" w:eastAsia="Arial" w:hAnsi="Arial" w:cs="Arial"/>
        </w:rPr>
        <w:t>3</w:t>
      </w:r>
      <w:r>
        <w:rPr>
          <w:rFonts w:ascii="Arial" w:eastAsia="Arial" w:hAnsi="Arial" w:cs="Arial"/>
        </w:rPr>
        <w:t xml:space="preserve"> pm.</w:t>
      </w:r>
    </w:p>
    <w:sectPr w:rsidR="00763D8B">
      <w:headerReference w:type="default" r:id="rId24"/>
      <w:footerReference w:type="default" r:id="rId25"/>
      <w:headerReference w:type="first" r:id="rId26"/>
      <w:footerReference w:type="first" r:id="rId27"/>
      <w:pgSz w:w="12240" w:h="15840"/>
      <w:pgMar w:top="777" w:right="1440" w:bottom="810" w:left="1440" w:header="72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9CF19" w14:textId="77777777" w:rsidR="00941F1E" w:rsidRDefault="00941F1E">
      <w:pPr>
        <w:spacing w:after="0" w:line="240" w:lineRule="auto"/>
      </w:pPr>
      <w:r>
        <w:separator/>
      </w:r>
    </w:p>
  </w:endnote>
  <w:endnote w:type="continuationSeparator" w:id="0">
    <w:p w14:paraId="4DFDB258" w14:textId="77777777" w:rsidR="00941F1E" w:rsidRDefault="00941F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07E687C5-5FCB-E048-B657-A3794E3E3148}"/>
  </w:font>
  <w:font w:name="Times New Roman">
    <w:panose1 w:val="02020603050405020304"/>
    <w:charset w:val="00"/>
    <w:family w:val="roman"/>
    <w:pitch w:val="variable"/>
    <w:sig w:usb0="E0002EFF" w:usb1="C000785B" w:usb2="00000009" w:usb3="00000000" w:csb0="000001FF" w:csb1="00000000"/>
    <w:embedRegular r:id="rId2" w:fontKey="{1AA58190-868B-6942-B57D-4FF65978D819}"/>
    <w:embedBold r:id="rId3" w:fontKey="{D23F3985-7322-EA4A-A60D-E27F650B75AF}"/>
  </w:font>
  <w:font w:name="Noto Sans Symbols">
    <w:altName w:val="Calibri"/>
    <w:panose1 w:val="020B0604020202020204"/>
    <w:charset w:val="00"/>
    <w:family w:val="auto"/>
    <w:pitch w:val="default"/>
    <w:embedRegular r:id="rId4" w:fontKey="{62513C50-A49F-6E46-BF21-1E92173B0388}"/>
  </w:font>
  <w:font w:name="Courier New">
    <w:panose1 w:val="02070309020205020404"/>
    <w:charset w:val="00"/>
    <w:family w:val="modern"/>
    <w:pitch w:val="fixed"/>
    <w:sig w:usb0="E0002AFF" w:usb1="C0007843" w:usb2="00000009" w:usb3="00000000" w:csb0="000001FF" w:csb1="00000000"/>
    <w:embedRegular r:id="rId5" w:fontKey="{B8040D1B-0FFD-F44F-82B0-28C197239D3D}"/>
  </w:font>
  <w:font w:name="Wingdings">
    <w:panose1 w:val="05000000000000000000"/>
    <w:charset w:val="4D"/>
    <w:family w:val="decorative"/>
    <w:pitch w:val="variable"/>
    <w:sig w:usb0="00000003" w:usb1="00000000" w:usb2="00000000" w:usb3="00000000" w:csb0="80000001" w:csb1="00000000"/>
    <w:embedRegular r:id="rId6" w:fontKey="{1B7B38B9-2841-6D44-A66D-A402C233293F}"/>
  </w:font>
  <w:font w:name="Calibri">
    <w:panose1 w:val="020F0502020204030204"/>
    <w:charset w:val="00"/>
    <w:family w:val="swiss"/>
    <w:pitch w:val="variable"/>
    <w:sig w:usb0="E0002AFF" w:usb1="C000247B" w:usb2="00000009" w:usb3="00000000" w:csb0="000001FF" w:csb1="00000000"/>
    <w:embedRegular r:id="rId7" w:fontKey="{44490032-8167-ED47-B589-3EF1C56D355F}"/>
    <w:embedBold r:id="rId8" w:fontKey="{D10EA6CD-C04E-FF4F-93D3-3EF4EF43A573}"/>
  </w:font>
  <w:font w:name="Georgia">
    <w:panose1 w:val="02040502050405020303"/>
    <w:charset w:val="00"/>
    <w:family w:val="roman"/>
    <w:pitch w:val="variable"/>
    <w:sig w:usb0="00000287" w:usb1="00000000" w:usb2="00000000" w:usb3="00000000" w:csb0="0000009F" w:csb1="00000000"/>
    <w:embedRegular r:id="rId9" w:fontKey="{790C9468-EBE1-9E45-8E4F-6D6A1126C1FB}"/>
    <w:embedItalic r:id="rId10" w:fontKey="{5B67FFC8-E80B-E94C-9BBD-11D06AF5657B}"/>
  </w:font>
  <w:font w:name="Arial">
    <w:panose1 w:val="020B0604020202020204"/>
    <w:charset w:val="00"/>
    <w:family w:val="swiss"/>
    <w:pitch w:val="variable"/>
    <w:sig w:usb0="E0002AFF" w:usb1="C0007843" w:usb2="00000009" w:usb3="00000000" w:csb0="000001FF" w:csb1="00000000"/>
    <w:embedRegular r:id="rId11" w:fontKey="{1375B7B6-227B-C94F-A586-49A30313252D}"/>
    <w:embedBold r:id="rId12" w:fontKey="{6788A94B-F7A4-EB40-81E3-33CD2907237D}"/>
  </w:font>
  <w:font w:name="Quattrocento Sans">
    <w:panose1 w:val="020B0502050000020003"/>
    <w:charset w:val="00"/>
    <w:family w:val="swiss"/>
    <w:pitch w:val="variable"/>
    <w:sig w:usb0="800000BF" w:usb1="4000005B" w:usb2="00000000" w:usb3="00000000" w:csb0="00000001" w:csb1="00000000"/>
    <w:embedRegular r:id="rId13" w:fontKey="{35AD3D11-832F-D74D-ABEE-BB60B31D0AC4}"/>
  </w:font>
  <w:font w:name="Cambria">
    <w:panose1 w:val="02040503050406030204"/>
    <w:charset w:val="00"/>
    <w:family w:val="roman"/>
    <w:pitch w:val="variable"/>
    <w:sig w:usb0="E00006FF" w:usb1="420024FF" w:usb2="02000000" w:usb3="00000000" w:csb0="0000019F" w:csb1="00000000"/>
    <w:embedRegular r:id="rId14" w:fontKey="{6947076A-BAC5-264C-A765-42DC9FE9EB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9FB39" w14:textId="77777777" w:rsidR="00763D8B" w:rsidRDefault="00763D8B">
    <w:pPr>
      <w:widowControl/>
      <w:pBdr>
        <w:top w:val="nil"/>
        <w:left w:val="nil"/>
        <w:bottom w:val="nil"/>
        <w:right w:val="nil"/>
        <w:between w:val="nil"/>
      </w:pBdr>
      <w:tabs>
        <w:tab w:val="center" w:pos="4680"/>
        <w:tab w:val="right" w:pos="9360"/>
      </w:tabs>
      <w:spacing w:after="0" w:line="240" w:lineRule="auto"/>
      <w:rPr>
        <w:color w:val="000000"/>
      </w:rPr>
    </w:pPr>
  </w:p>
  <w:p w14:paraId="7F477BCA" w14:textId="77777777" w:rsidR="00763D8B" w:rsidRDefault="00763D8B">
    <w:pPr>
      <w:widowControl/>
      <w:pBdr>
        <w:top w:val="nil"/>
        <w:left w:val="nil"/>
        <w:bottom w:val="nil"/>
        <w:right w:val="nil"/>
        <w:between w:val="nil"/>
      </w:pBdr>
      <w:tabs>
        <w:tab w:val="center" w:pos="4680"/>
        <w:tab w:val="right" w:pos="9360"/>
      </w:tabs>
      <w:spacing w:after="0" w:line="240" w:lineRule="auto"/>
      <w:ind w:left="-720"/>
      <w:rPr>
        <w:color w:val="000000"/>
      </w:rPr>
    </w:pPr>
  </w:p>
  <w:p w14:paraId="7464FC86" w14:textId="77777777" w:rsidR="00763D8B" w:rsidRDefault="00000000">
    <w:pPr>
      <w:widowControl/>
      <w:pBdr>
        <w:top w:val="nil"/>
        <w:left w:val="nil"/>
        <w:bottom w:val="nil"/>
        <w:right w:val="nil"/>
        <w:between w:val="nil"/>
      </w:pBdr>
      <w:tabs>
        <w:tab w:val="center" w:pos="4680"/>
        <w:tab w:val="right" w:pos="9360"/>
      </w:tabs>
      <w:spacing w:after="0" w:line="240" w:lineRule="auto"/>
      <w:ind w:left="-720"/>
      <w:rPr>
        <w:color w:val="000000"/>
      </w:rPr>
    </w:pPr>
    <w:r>
      <w:rPr>
        <w:color w:val="595959"/>
        <w:sz w:val="20"/>
        <w:szCs w:val="20"/>
      </w:rPr>
      <w:tab/>
    </w:r>
    <w:r>
      <w:rPr>
        <w:color w:val="595959"/>
        <w:sz w:val="20"/>
        <w:szCs w:val="20"/>
      </w:rPr>
      <w:tab/>
      <w:t xml:space="preserve">Page | </w:t>
    </w:r>
    <w:r>
      <w:rPr>
        <w:color w:val="000000"/>
      </w:rPr>
      <w:fldChar w:fldCharType="begin"/>
    </w:r>
    <w:r>
      <w:rPr>
        <w:color w:val="000000"/>
      </w:rPr>
      <w:instrText>PAGE</w:instrText>
    </w:r>
    <w:r>
      <w:rPr>
        <w:color w:val="000000"/>
      </w:rPr>
      <w:fldChar w:fldCharType="separate"/>
    </w:r>
    <w:r w:rsidR="003E4807">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3E5D" w14:textId="77777777" w:rsidR="00763D8B" w:rsidRDefault="00000000">
    <w:pPr>
      <w:widowControl/>
      <w:pBdr>
        <w:top w:val="single" w:sz="4" w:space="1" w:color="D9D9D9"/>
        <w:left w:val="nil"/>
        <w:bottom w:val="nil"/>
        <w:right w:val="nil"/>
        <w:between w:val="nil"/>
      </w:pBdr>
      <w:tabs>
        <w:tab w:val="center" w:pos="4680"/>
        <w:tab w:val="right" w:pos="9360"/>
      </w:tabs>
      <w:spacing w:after="0" w:line="240" w:lineRule="auto"/>
      <w:jc w:val="right"/>
      <w:rPr>
        <w:color w:val="595959"/>
      </w:rPr>
    </w:pPr>
    <w:r>
      <w:rPr>
        <w:color w:val="595959"/>
      </w:rPr>
      <w:fldChar w:fldCharType="begin"/>
    </w:r>
    <w:r>
      <w:rPr>
        <w:color w:val="595959"/>
      </w:rPr>
      <w:instrText>PAGE</w:instrText>
    </w:r>
    <w:r>
      <w:rPr>
        <w:color w:val="595959"/>
      </w:rPr>
      <w:fldChar w:fldCharType="separate"/>
    </w:r>
    <w:r w:rsidR="003E4807">
      <w:rPr>
        <w:noProof/>
        <w:color w:val="595959"/>
      </w:rPr>
      <w:t>1</w:t>
    </w:r>
    <w:r>
      <w:rPr>
        <w:color w:val="595959"/>
      </w:rPr>
      <w:fldChar w:fldCharType="end"/>
    </w:r>
    <w:r>
      <w:rPr>
        <w:color w:val="595959"/>
      </w:rPr>
      <w:t xml:space="preserve"> | Page</w:t>
    </w:r>
  </w:p>
  <w:p w14:paraId="1AA96787" w14:textId="77777777" w:rsidR="00763D8B" w:rsidRDefault="00763D8B">
    <w:pPr>
      <w:widowControl/>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B7445" w14:textId="77777777" w:rsidR="00941F1E" w:rsidRDefault="00941F1E">
      <w:pPr>
        <w:spacing w:after="0" w:line="240" w:lineRule="auto"/>
      </w:pPr>
      <w:r>
        <w:separator/>
      </w:r>
    </w:p>
  </w:footnote>
  <w:footnote w:type="continuationSeparator" w:id="0">
    <w:p w14:paraId="1FEC68C1" w14:textId="77777777" w:rsidR="00941F1E" w:rsidRDefault="00941F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5AF3F" w14:textId="77777777" w:rsidR="00763D8B" w:rsidRDefault="00000000">
    <w:pPr>
      <w:widowControl/>
      <w:pBdr>
        <w:top w:val="nil"/>
        <w:left w:val="nil"/>
        <w:bottom w:val="nil"/>
        <w:right w:val="nil"/>
        <w:between w:val="nil"/>
      </w:pBdr>
      <w:tabs>
        <w:tab w:val="center" w:pos="4680"/>
        <w:tab w:val="right" w:pos="9360"/>
      </w:tabs>
      <w:spacing w:after="240" w:line="240" w:lineRule="auto"/>
      <w:rPr>
        <w:color w:val="000000"/>
      </w:rPr>
    </w:pPr>
    <w:r>
      <w:rPr>
        <w:noProof/>
        <w:color w:val="000000"/>
      </w:rPr>
      <w:drawing>
        <wp:inline distT="0" distB="0" distL="0" distR="0" wp14:anchorId="5EA8BA68" wp14:editId="0A040F09">
          <wp:extent cx="5938559" cy="904319"/>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17764" b="59406"/>
                  <a:stretch>
                    <a:fillRect/>
                  </a:stretch>
                </pic:blipFill>
                <pic:spPr>
                  <a:xfrm>
                    <a:off x="0" y="0"/>
                    <a:ext cx="5938559" cy="904319"/>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58C18B48" wp14:editId="14094025">
              <wp:simplePos x="0" y="0"/>
              <wp:positionH relativeFrom="column">
                <wp:posOffset>4457700</wp:posOffset>
              </wp:positionH>
              <wp:positionV relativeFrom="paragraph">
                <wp:posOffset>-63499</wp:posOffset>
              </wp:positionV>
              <wp:extent cx="2095500" cy="984885"/>
              <wp:effectExtent l="0" t="0" r="0" b="0"/>
              <wp:wrapNone/>
              <wp:docPr id="1" name="Rectangle 1"/>
              <wp:cNvGraphicFramePr/>
              <a:graphic xmlns:a="http://schemas.openxmlformats.org/drawingml/2006/main">
                <a:graphicData uri="http://schemas.microsoft.com/office/word/2010/wordprocessingShape">
                  <wps:wsp>
                    <wps:cNvSpPr/>
                    <wps:spPr>
                      <a:xfrm>
                        <a:off x="4303013" y="3292320"/>
                        <a:ext cx="2085975" cy="975360"/>
                      </a:xfrm>
                      <a:prstGeom prst="rect">
                        <a:avLst/>
                      </a:prstGeom>
                      <a:solidFill>
                        <a:srgbClr val="FFFFFF"/>
                      </a:solidFill>
                      <a:ln>
                        <a:noFill/>
                      </a:ln>
                    </wps:spPr>
                    <wps:txbx>
                      <w:txbxContent>
                        <w:p w14:paraId="2B3D298E" w14:textId="77777777" w:rsidR="00763D8B" w:rsidRDefault="00000000">
                          <w:pPr>
                            <w:spacing w:after="0" w:line="240" w:lineRule="auto"/>
                            <w:jc w:val="right"/>
                            <w:textDirection w:val="btLr"/>
                          </w:pPr>
                          <w:r>
                            <w:rPr>
                              <w:rFonts w:ascii="Quattrocento Sans" w:eastAsia="Quattrocento Sans" w:hAnsi="Quattrocento Sans" w:cs="Quattrocento Sans"/>
                              <w:smallCaps/>
                              <w:color w:val="404040"/>
                              <w:sz w:val="28"/>
                            </w:rPr>
                            <w:t>DCE SCHOOL COUNCIL</w:t>
                          </w:r>
                        </w:p>
                        <w:p w14:paraId="6470091F" w14:textId="77777777" w:rsidR="00763D8B" w:rsidRDefault="00000000">
                          <w:pPr>
                            <w:spacing w:after="0" w:line="240" w:lineRule="auto"/>
                            <w:jc w:val="right"/>
                            <w:textDirection w:val="btLr"/>
                          </w:pPr>
                          <w:r>
                            <w:rPr>
                              <w:rFonts w:ascii="Quattrocento Sans" w:eastAsia="Quattrocento Sans" w:hAnsi="Quattrocento Sans" w:cs="Quattrocento Sans"/>
                              <w:smallCaps/>
                              <w:color w:val="404040"/>
                              <w:sz w:val="28"/>
                            </w:rPr>
                            <w:t>MEETING MINUTES</w:t>
                          </w:r>
                        </w:p>
                        <w:p w14:paraId="391AE79E" w14:textId="03B5A1F4" w:rsidR="00763D8B" w:rsidRPr="00DE5342" w:rsidRDefault="00DE5342">
                          <w:pPr>
                            <w:spacing w:after="0" w:line="240" w:lineRule="auto"/>
                            <w:jc w:val="right"/>
                            <w:textDirection w:val="btLr"/>
                            <w:rPr>
                              <w:sz w:val="28"/>
                              <w:szCs w:val="28"/>
                            </w:rPr>
                          </w:pPr>
                          <w:r>
                            <w:rPr>
                              <w:rFonts w:ascii="Quattrocento Sans" w:eastAsia="Quattrocento Sans" w:hAnsi="Quattrocento Sans" w:cs="Quattrocento Sans"/>
                              <w:smallCaps/>
                              <w:color w:val="404040"/>
                              <w:sz w:val="28"/>
                              <w:szCs w:val="28"/>
                            </w:rPr>
                            <w:t>MARCH</w:t>
                          </w:r>
                          <w:r w:rsidRPr="00DE5342">
                            <w:rPr>
                              <w:rFonts w:ascii="Quattrocento Sans" w:eastAsia="Quattrocento Sans" w:hAnsi="Quattrocento Sans" w:cs="Quattrocento Sans"/>
                              <w:smallCaps/>
                              <w:color w:val="404040"/>
                              <w:sz w:val="28"/>
                              <w:szCs w:val="28"/>
                            </w:rPr>
                            <w:t xml:space="preserve"> 1</w:t>
                          </w:r>
                          <w:r>
                            <w:rPr>
                              <w:rFonts w:ascii="Quattrocento Sans" w:eastAsia="Quattrocento Sans" w:hAnsi="Quattrocento Sans" w:cs="Quattrocento Sans"/>
                              <w:smallCaps/>
                              <w:color w:val="404040"/>
                              <w:sz w:val="28"/>
                              <w:szCs w:val="28"/>
                            </w:rPr>
                            <w:t>4</w:t>
                          </w:r>
                          <w:r w:rsidRPr="00DE5342">
                            <w:rPr>
                              <w:rFonts w:ascii="Quattrocento Sans" w:eastAsia="Quattrocento Sans" w:hAnsi="Quattrocento Sans" w:cs="Quattrocento Sans"/>
                              <w:smallCaps/>
                              <w:color w:val="404040"/>
                              <w:sz w:val="28"/>
                              <w:szCs w:val="28"/>
                            </w:rPr>
                            <w:t>, 2024</w:t>
                          </w:r>
                        </w:p>
                      </w:txbxContent>
                    </wps:txbx>
                    <wps:bodyPr spcFirstLastPara="1" wrap="square" lIns="91425" tIns="45700" rIns="91425" bIns="45700" anchor="t" anchorCtr="0">
                      <a:noAutofit/>
                    </wps:bodyPr>
                  </wps:wsp>
                </a:graphicData>
              </a:graphic>
            </wp:anchor>
          </w:drawing>
        </mc:Choice>
        <mc:Fallback>
          <w:pict>
            <v:rect w14:anchorId="58C18B48" id="Rectangle 1" o:spid="_x0000_s1026" style="position:absolute;margin-left:351pt;margin-top:-5pt;width:165pt;height:77.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" stroked="f">
              <v:textbox inset="2.53958mm,1.2694mm,2.53958mm,1.2694mm">
                <w:txbxContent>
                  <w:p w14:paraId="2B3D298E" w14:textId="77777777" w:rsidR="00763D8B" w:rsidRDefault="00000000">
                    <w:pPr>
                      <w:spacing w:after="0" w:line="240" w:lineRule="auto"/>
                      <w:jc w:val="right"/>
                      <w:textDirection w:val="btLr"/>
                    </w:pPr>
                    <w:r>
                      <w:rPr>
                        <w:rFonts w:ascii="Quattrocento Sans" w:eastAsia="Quattrocento Sans" w:hAnsi="Quattrocento Sans" w:cs="Quattrocento Sans"/>
                        <w:smallCaps/>
                        <w:color w:val="404040"/>
                        <w:sz w:val="28"/>
                      </w:rPr>
                      <w:t>DCE SCHOOL COUNCIL</w:t>
                    </w:r>
                  </w:p>
                  <w:p w14:paraId="6470091F" w14:textId="77777777" w:rsidR="00763D8B" w:rsidRDefault="00000000">
                    <w:pPr>
                      <w:spacing w:after="0" w:line="240" w:lineRule="auto"/>
                      <w:jc w:val="right"/>
                      <w:textDirection w:val="btLr"/>
                    </w:pPr>
                    <w:r>
                      <w:rPr>
                        <w:rFonts w:ascii="Quattrocento Sans" w:eastAsia="Quattrocento Sans" w:hAnsi="Quattrocento Sans" w:cs="Quattrocento Sans"/>
                        <w:smallCaps/>
                        <w:color w:val="404040"/>
                        <w:sz w:val="28"/>
                      </w:rPr>
                      <w:t>MEETING MINUTES</w:t>
                    </w:r>
                  </w:p>
                  <w:p w14:paraId="391AE79E" w14:textId="03B5A1F4" w:rsidR="00763D8B" w:rsidRPr="00DE5342" w:rsidRDefault="00DE5342">
                    <w:pPr>
                      <w:spacing w:after="0" w:line="240" w:lineRule="auto"/>
                      <w:jc w:val="right"/>
                      <w:textDirection w:val="btLr"/>
                      <w:rPr>
                        <w:sz w:val="28"/>
                        <w:szCs w:val="28"/>
                      </w:rPr>
                    </w:pPr>
                    <w:r>
                      <w:rPr>
                        <w:rFonts w:ascii="Quattrocento Sans" w:eastAsia="Quattrocento Sans" w:hAnsi="Quattrocento Sans" w:cs="Quattrocento Sans"/>
                        <w:smallCaps/>
                        <w:color w:val="404040"/>
                        <w:sz w:val="28"/>
                        <w:szCs w:val="28"/>
                      </w:rPr>
                      <w:t>MARCH</w:t>
                    </w:r>
                    <w:r w:rsidR="00000000" w:rsidRPr="00DE5342">
                      <w:rPr>
                        <w:rFonts w:ascii="Quattrocento Sans" w:eastAsia="Quattrocento Sans" w:hAnsi="Quattrocento Sans" w:cs="Quattrocento Sans"/>
                        <w:smallCaps/>
                        <w:color w:val="404040"/>
                        <w:sz w:val="28"/>
                        <w:szCs w:val="28"/>
                      </w:rPr>
                      <w:t xml:space="preserve"> 1</w:t>
                    </w:r>
                    <w:r>
                      <w:rPr>
                        <w:rFonts w:ascii="Quattrocento Sans" w:eastAsia="Quattrocento Sans" w:hAnsi="Quattrocento Sans" w:cs="Quattrocento Sans"/>
                        <w:smallCaps/>
                        <w:color w:val="404040"/>
                        <w:sz w:val="28"/>
                        <w:szCs w:val="28"/>
                      </w:rPr>
                      <w:t>4</w:t>
                    </w:r>
                    <w:r w:rsidR="00000000" w:rsidRPr="00DE5342">
                      <w:rPr>
                        <w:rFonts w:ascii="Quattrocento Sans" w:eastAsia="Quattrocento Sans" w:hAnsi="Quattrocento Sans" w:cs="Quattrocento Sans"/>
                        <w:smallCaps/>
                        <w:color w:val="404040"/>
                        <w:sz w:val="28"/>
                        <w:szCs w:val="28"/>
                      </w:rPr>
                      <w:t>, 2024</w:t>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00D01" w14:textId="77777777" w:rsidR="00763D8B" w:rsidRDefault="00000000">
    <w:pPr>
      <w:widowControl/>
      <w:pBdr>
        <w:top w:val="nil"/>
        <w:left w:val="nil"/>
        <w:bottom w:val="nil"/>
        <w:right w:val="nil"/>
        <w:between w:val="nil"/>
      </w:pBdr>
      <w:tabs>
        <w:tab w:val="center" w:pos="4680"/>
        <w:tab w:val="right" w:pos="9360"/>
      </w:tabs>
      <w:spacing w:after="240" w:line="240" w:lineRule="auto"/>
      <w:rPr>
        <w:color w:val="000000"/>
      </w:rPr>
    </w:pPr>
    <w:r>
      <w:rPr>
        <w:noProof/>
        <w:color w:val="000000"/>
      </w:rPr>
      <w:drawing>
        <wp:inline distT="0" distB="0" distL="0" distR="0" wp14:anchorId="41EE9000" wp14:editId="7817318E">
          <wp:extent cx="5938559" cy="904319"/>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17764" b="59406"/>
                  <a:stretch>
                    <a:fillRect/>
                  </a:stretch>
                </pic:blipFill>
                <pic:spPr>
                  <a:xfrm>
                    <a:off x="0" y="0"/>
                    <a:ext cx="5938559" cy="904319"/>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14:anchorId="2CD50175" wp14:editId="02A5BC80">
              <wp:simplePos x="0" y="0"/>
              <wp:positionH relativeFrom="column">
                <wp:posOffset>3911600</wp:posOffset>
              </wp:positionH>
              <wp:positionV relativeFrom="paragraph">
                <wp:posOffset>-63499</wp:posOffset>
              </wp:positionV>
              <wp:extent cx="2095500" cy="984885"/>
              <wp:effectExtent l="0" t="0" r="0" b="0"/>
              <wp:wrapNone/>
              <wp:docPr id="2" name="Rectangle 2"/>
              <wp:cNvGraphicFramePr/>
              <a:graphic xmlns:a="http://schemas.openxmlformats.org/drawingml/2006/main">
                <a:graphicData uri="http://schemas.microsoft.com/office/word/2010/wordprocessingShape">
                  <wps:wsp>
                    <wps:cNvSpPr/>
                    <wps:spPr>
                      <a:xfrm>
                        <a:off x="4303013" y="3292320"/>
                        <a:ext cx="2085975" cy="975360"/>
                      </a:xfrm>
                      <a:prstGeom prst="rect">
                        <a:avLst/>
                      </a:prstGeom>
                      <a:solidFill>
                        <a:srgbClr val="FFFFFF"/>
                      </a:solidFill>
                      <a:ln>
                        <a:noFill/>
                      </a:ln>
                    </wps:spPr>
                    <wps:txbx>
                      <w:txbxContent>
                        <w:p w14:paraId="542A7ABA" w14:textId="77777777" w:rsidR="00763D8B" w:rsidRDefault="00000000">
                          <w:pPr>
                            <w:spacing w:after="0" w:line="240" w:lineRule="auto"/>
                            <w:jc w:val="right"/>
                            <w:textDirection w:val="btLr"/>
                          </w:pPr>
                          <w:r>
                            <w:rPr>
                              <w:rFonts w:ascii="Quattrocento Sans" w:eastAsia="Quattrocento Sans" w:hAnsi="Quattrocento Sans" w:cs="Quattrocento Sans"/>
                              <w:smallCaps/>
                              <w:color w:val="404040"/>
                              <w:sz w:val="28"/>
                            </w:rPr>
                            <w:t>DCE SCHOOL COUNCIL</w:t>
                          </w:r>
                        </w:p>
                        <w:p w14:paraId="7CB317FE" w14:textId="77777777" w:rsidR="00763D8B" w:rsidRDefault="00000000">
                          <w:pPr>
                            <w:spacing w:after="0" w:line="240" w:lineRule="auto"/>
                            <w:jc w:val="right"/>
                            <w:textDirection w:val="btLr"/>
                            <w:rPr>
                              <w:rFonts w:ascii="Quattrocento Sans" w:eastAsia="Quattrocento Sans" w:hAnsi="Quattrocento Sans" w:cs="Quattrocento Sans"/>
                              <w:smallCaps/>
                              <w:color w:val="404040"/>
                              <w:sz w:val="28"/>
                            </w:rPr>
                          </w:pPr>
                          <w:r>
                            <w:rPr>
                              <w:rFonts w:ascii="Quattrocento Sans" w:eastAsia="Quattrocento Sans" w:hAnsi="Quattrocento Sans" w:cs="Quattrocento Sans"/>
                              <w:smallCaps/>
                              <w:color w:val="404040"/>
                              <w:sz w:val="28"/>
                            </w:rPr>
                            <w:t>MEETING MINUTES</w:t>
                          </w:r>
                        </w:p>
                        <w:p w14:paraId="55CDEF4D" w14:textId="55C7FBC7" w:rsidR="007B3C4D" w:rsidRPr="007B3C4D" w:rsidRDefault="00DE5342">
                          <w:pPr>
                            <w:spacing w:after="0" w:line="240" w:lineRule="auto"/>
                            <w:jc w:val="right"/>
                            <w:textDirection w:val="btLr"/>
                            <w:rPr>
                              <w:sz w:val="28"/>
                              <w:szCs w:val="28"/>
                            </w:rPr>
                          </w:pPr>
                          <w:r>
                            <w:rPr>
                              <w:rFonts w:ascii="Quattrocento Sans" w:eastAsia="Quattrocento Sans" w:hAnsi="Quattrocento Sans" w:cs="Quattrocento Sans"/>
                              <w:smallCaps/>
                              <w:color w:val="404040"/>
                              <w:sz w:val="28"/>
                              <w:szCs w:val="28"/>
                            </w:rPr>
                            <w:t xml:space="preserve">MARCH </w:t>
                          </w:r>
                          <w:r w:rsidR="007B3C4D" w:rsidRPr="007B3C4D">
                            <w:rPr>
                              <w:rFonts w:ascii="Quattrocento Sans" w:eastAsia="Quattrocento Sans" w:hAnsi="Quattrocento Sans" w:cs="Quattrocento Sans"/>
                              <w:smallCaps/>
                              <w:color w:val="404040"/>
                              <w:sz w:val="28"/>
                              <w:szCs w:val="28"/>
                            </w:rPr>
                            <w:t>14, 2024</w:t>
                          </w:r>
                        </w:p>
                      </w:txbxContent>
                    </wps:txbx>
                    <wps:bodyPr spcFirstLastPara="1" wrap="square" lIns="91425" tIns="45700" rIns="91425" bIns="45700" anchor="t" anchorCtr="0">
                      <a:noAutofit/>
                    </wps:bodyPr>
                  </wps:wsp>
                </a:graphicData>
              </a:graphic>
            </wp:anchor>
          </w:drawing>
        </mc:Choice>
        <mc:Fallback>
          <w:pict>
            <v:rect w14:anchorId="2CD50175" id="Rectangle 2" o:spid="_x0000_s1027" style="position:absolute;margin-left:308pt;margin-top:-5pt;width:165pt;height:77.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" stroked="f">
              <v:textbox inset="2.53958mm,1.2694mm,2.53958mm,1.2694mm">
                <w:txbxContent>
                  <w:p w14:paraId="542A7ABA" w14:textId="77777777" w:rsidR="00763D8B" w:rsidRDefault="00000000">
                    <w:pPr>
                      <w:spacing w:after="0" w:line="240" w:lineRule="auto"/>
                      <w:jc w:val="right"/>
                      <w:textDirection w:val="btLr"/>
                    </w:pPr>
                    <w:r>
                      <w:rPr>
                        <w:rFonts w:ascii="Quattrocento Sans" w:eastAsia="Quattrocento Sans" w:hAnsi="Quattrocento Sans" w:cs="Quattrocento Sans"/>
                        <w:smallCaps/>
                        <w:color w:val="404040"/>
                        <w:sz w:val="28"/>
                      </w:rPr>
                      <w:t>DCE SCHOOL COUNCIL</w:t>
                    </w:r>
                  </w:p>
                  <w:p w14:paraId="7CB317FE" w14:textId="77777777" w:rsidR="00763D8B" w:rsidRDefault="00000000">
                    <w:pPr>
                      <w:spacing w:after="0" w:line="240" w:lineRule="auto"/>
                      <w:jc w:val="right"/>
                      <w:textDirection w:val="btLr"/>
                      <w:rPr>
                        <w:rFonts w:ascii="Quattrocento Sans" w:eastAsia="Quattrocento Sans" w:hAnsi="Quattrocento Sans" w:cs="Quattrocento Sans"/>
                        <w:smallCaps/>
                        <w:color w:val="404040"/>
                        <w:sz w:val="28"/>
                      </w:rPr>
                    </w:pPr>
                    <w:r>
                      <w:rPr>
                        <w:rFonts w:ascii="Quattrocento Sans" w:eastAsia="Quattrocento Sans" w:hAnsi="Quattrocento Sans" w:cs="Quattrocento Sans"/>
                        <w:smallCaps/>
                        <w:color w:val="404040"/>
                        <w:sz w:val="28"/>
                      </w:rPr>
                      <w:t>MEETING MINUTES</w:t>
                    </w:r>
                  </w:p>
                  <w:p w14:paraId="55CDEF4D" w14:textId="55C7FBC7" w:rsidR="007B3C4D" w:rsidRPr="007B3C4D" w:rsidRDefault="00DE5342">
                    <w:pPr>
                      <w:spacing w:after="0" w:line="240" w:lineRule="auto"/>
                      <w:jc w:val="right"/>
                      <w:textDirection w:val="btLr"/>
                      <w:rPr>
                        <w:sz w:val="28"/>
                        <w:szCs w:val="28"/>
                      </w:rPr>
                    </w:pPr>
                    <w:r>
                      <w:rPr>
                        <w:rFonts w:ascii="Quattrocento Sans" w:eastAsia="Quattrocento Sans" w:hAnsi="Quattrocento Sans" w:cs="Quattrocento Sans"/>
                        <w:smallCaps/>
                        <w:color w:val="404040"/>
                        <w:sz w:val="28"/>
                        <w:szCs w:val="28"/>
                      </w:rPr>
                      <w:t xml:space="preserve">MARCH </w:t>
                    </w:r>
                    <w:r w:rsidR="007B3C4D" w:rsidRPr="007B3C4D">
                      <w:rPr>
                        <w:rFonts w:ascii="Quattrocento Sans" w:eastAsia="Quattrocento Sans" w:hAnsi="Quattrocento Sans" w:cs="Quattrocento Sans"/>
                        <w:smallCaps/>
                        <w:color w:val="404040"/>
                        <w:sz w:val="28"/>
                        <w:szCs w:val="28"/>
                      </w:rPr>
                      <w:t>14, 2024</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78A0"/>
    <w:multiLevelType w:val="multilevel"/>
    <w:tmpl w:val="D644B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AE398D"/>
    <w:multiLevelType w:val="multilevel"/>
    <w:tmpl w:val="3AA89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7672D6"/>
    <w:multiLevelType w:val="hybridMultilevel"/>
    <w:tmpl w:val="BA42F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A3D18"/>
    <w:multiLevelType w:val="hybridMultilevel"/>
    <w:tmpl w:val="1B76F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748AB"/>
    <w:multiLevelType w:val="multilevel"/>
    <w:tmpl w:val="BFBE85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FF7DFD"/>
    <w:multiLevelType w:val="multilevel"/>
    <w:tmpl w:val="346C8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673FB6"/>
    <w:multiLevelType w:val="multilevel"/>
    <w:tmpl w:val="BD5C2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1A494B"/>
    <w:multiLevelType w:val="hybridMultilevel"/>
    <w:tmpl w:val="313C2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1E55DF"/>
    <w:multiLevelType w:val="multilevel"/>
    <w:tmpl w:val="12D49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A9037C"/>
    <w:multiLevelType w:val="hybridMultilevel"/>
    <w:tmpl w:val="7FDCB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07174E"/>
    <w:multiLevelType w:val="multilevel"/>
    <w:tmpl w:val="5E8212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A07665D"/>
    <w:multiLevelType w:val="multilevel"/>
    <w:tmpl w:val="7868A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3C0B53"/>
    <w:multiLevelType w:val="hybridMultilevel"/>
    <w:tmpl w:val="2FB6A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211ABA"/>
    <w:multiLevelType w:val="multilevel"/>
    <w:tmpl w:val="18BC6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9DC4905"/>
    <w:multiLevelType w:val="multilevel"/>
    <w:tmpl w:val="2DA0C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DC706F1"/>
    <w:multiLevelType w:val="multilevel"/>
    <w:tmpl w:val="0E346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023048"/>
    <w:multiLevelType w:val="multilevel"/>
    <w:tmpl w:val="E87E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310835"/>
    <w:multiLevelType w:val="multilevel"/>
    <w:tmpl w:val="22FC6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AAB19A1"/>
    <w:multiLevelType w:val="multilevel"/>
    <w:tmpl w:val="DA4AF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FE7A65"/>
    <w:multiLevelType w:val="multilevel"/>
    <w:tmpl w:val="852EB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C3A732B"/>
    <w:multiLevelType w:val="hybridMultilevel"/>
    <w:tmpl w:val="0F1625B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15:restartNumberingAfterBreak="0">
    <w:nsid w:val="5C403AFA"/>
    <w:multiLevelType w:val="multilevel"/>
    <w:tmpl w:val="89EED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7C646B"/>
    <w:multiLevelType w:val="hybridMultilevel"/>
    <w:tmpl w:val="726AA90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15:restartNumberingAfterBreak="0">
    <w:nsid w:val="71C14C4A"/>
    <w:multiLevelType w:val="multilevel"/>
    <w:tmpl w:val="DE888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2515B0A"/>
    <w:multiLevelType w:val="multilevel"/>
    <w:tmpl w:val="C9183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6A55C77"/>
    <w:multiLevelType w:val="hybridMultilevel"/>
    <w:tmpl w:val="2806FC78"/>
    <w:lvl w:ilvl="0" w:tplc="9398D0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7A15E3"/>
    <w:multiLevelType w:val="multilevel"/>
    <w:tmpl w:val="A48AA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44376038">
    <w:abstractNumId w:val="1"/>
  </w:num>
  <w:num w:numId="2" w16cid:durableId="507599454">
    <w:abstractNumId w:val="13"/>
  </w:num>
  <w:num w:numId="3" w16cid:durableId="862129378">
    <w:abstractNumId w:val="19"/>
  </w:num>
  <w:num w:numId="4" w16cid:durableId="1964799701">
    <w:abstractNumId w:val="6"/>
  </w:num>
  <w:num w:numId="5" w16cid:durableId="1760372880">
    <w:abstractNumId w:val="10"/>
  </w:num>
  <w:num w:numId="6" w16cid:durableId="1068724015">
    <w:abstractNumId w:val="23"/>
  </w:num>
  <w:num w:numId="7" w16cid:durableId="262762210">
    <w:abstractNumId w:val="24"/>
  </w:num>
  <w:num w:numId="8" w16cid:durableId="1260480352">
    <w:abstractNumId w:val="26"/>
  </w:num>
  <w:num w:numId="9" w16cid:durableId="172648058">
    <w:abstractNumId w:val="9"/>
  </w:num>
  <w:num w:numId="10" w16cid:durableId="2068021070">
    <w:abstractNumId w:val="7"/>
  </w:num>
  <w:num w:numId="11" w16cid:durableId="1027558392">
    <w:abstractNumId w:val="12"/>
  </w:num>
  <w:num w:numId="12" w16cid:durableId="213320173">
    <w:abstractNumId w:val="3"/>
  </w:num>
  <w:num w:numId="13" w16cid:durableId="1772386136">
    <w:abstractNumId w:val="25"/>
  </w:num>
  <w:num w:numId="14" w16cid:durableId="1216622187">
    <w:abstractNumId w:val="2"/>
  </w:num>
  <w:num w:numId="15" w16cid:durableId="507522434">
    <w:abstractNumId w:val="5"/>
  </w:num>
  <w:num w:numId="16" w16cid:durableId="290137212">
    <w:abstractNumId w:val="0"/>
  </w:num>
  <w:num w:numId="17" w16cid:durableId="108203503">
    <w:abstractNumId w:val="17"/>
  </w:num>
  <w:num w:numId="18" w16cid:durableId="618536332">
    <w:abstractNumId w:val="14"/>
  </w:num>
  <w:num w:numId="19" w16cid:durableId="647057425">
    <w:abstractNumId w:val="22"/>
  </w:num>
  <w:num w:numId="20" w16cid:durableId="1012418913">
    <w:abstractNumId w:val="20"/>
  </w:num>
  <w:num w:numId="21" w16cid:durableId="1131047644">
    <w:abstractNumId w:val="18"/>
  </w:num>
  <w:num w:numId="22" w16cid:durableId="634334872">
    <w:abstractNumId w:val="15"/>
  </w:num>
  <w:num w:numId="23" w16cid:durableId="968509819">
    <w:abstractNumId w:val="11"/>
  </w:num>
  <w:num w:numId="24" w16cid:durableId="1783261893">
    <w:abstractNumId w:val="8"/>
  </w:num>
  <w:num w:numId="25" w16cid:durableId="82655297">
    <w:abstractNumId w:val="21"/>
  </w:num>
  <w:num w:numId="26" w16cid:durableId="2064256095">
    <w:abstractNumId w:val="16"/>
  </w:num>
  <w:num w:numId="27" w16cid:durableId="2917863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D8B"/>
    <w:rsid w:val="003317A7"/>
    <w:rsid w:val="003E4807"/>
    <w:rsid w:val="005D3233"/>
    <w:rsid w:val="00642EC4"/>
    <w:rsid w:val="006A51AA"/>
    <w:rsid w:val="00763D8B"/>
    <w:rsid w:val="00793445"/>
    <w:rsid w:val="007B3C4D"/>
    <w:rsid w:val="007D1B16"/>
    <w:rsid w:val="00941F1E"/>
    <w:rsid w:val="00974F3A"/>
    <w:rsid w:val="00B661D3"/>
    <w:rsid w:val="00B67901"/>
    <w:rsid w:val="00BD3F58"/>
    <w:rsid w:val="00D006BC"/>
    <w:rsid w:val="00D03A66"/>
    <w:rsid w:val="00DE5342"/>
    <w:rsid w:val="00E5377A"/>
    <w:rsid w:val="00E746C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EF363"/>
  <w15:docId w15:val="{93498039-E410-5240-8DDC-2EED3D4D3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B3C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3C4D"/>
  </w:style>
  <w:style w:type="paragraph" w:styleId="Footer">
    <w:name w:val="footer"/>
    <w:basedOn w:val="Normal"/>
    <w:link w:val="FooterChar"/>
    <w:uiPriority w:val="99"/>
    <w:unhideWhenUsed/>
    <w:rsid w:val="007B3C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3C4D"/>
  </w:style>
  <w:style w:type="paragraph" w:styleId="ListParagraph">
    <w:name w:val="List Paragraph"/>
    <w:basedOn w:val="Normal"/>
    <w:uiPriority w:val="34"/>
    <w:qFormat/>
    <w:rsid w:val="003317A7"/>
    <w:pPr>
      <w:ind w:left="720"/>
      <w:contextualSpacing/>
    </w:pPr>
  </w:style>
  <w:style w:type="character" w:styleId="Hyperlink">
    <w:name w:val="Hyperlink"/>
    <w:basedOn w:val="DefaultParagraphFont"/>
    <w:uiPriority w:val="99"/>
    <w:semiHidden/>
    <w:unhideWhenUsed/>
    <w:rsid w:val="00E746CE"/>
    <w:rPr>
      <w:color w:val="0000FF"/>
      <w:u w:val="single"/>
    </w:rPr>
  </w:style>
  <w:style w:type="character" w:customStyle="1" w:styleId="apple-converted-space">
    <w:name w:val="apple-converted-space"/>
    <w:basedOn w:val="DefaultParagraphFont"/>
    <w:rsid w:val="00E746CE"/>
  </w:style>
  <w:style w:type="paragraph" w:customStyle="1" w:styleId="m6324261405229977941msolistparagraph">
    <w:name w:val="m_6324261405229977941msolistparagraph"/>
    <w:basedOn w:val="Normal"/>
    <w:rsid w:val="00E746CE"/>
    <w:pPr>
      <w:widowControl/>
      <w:spacing w:before="100" w:beforeAutospacing="1" w:after="100" w:afterAutospacing="1" w:line="240" w:lineRule="auto"/>
    </w:pPr>
    <w:rPr>
      <w:rFonts w:ascii="Times New Roman" w:eastAsia="Times New Roman" w:hAnsi="Times New Roman" w:cs="Times New Roman"/>
      <w:sz w:val="24"/>
      <w:szCs w:val="24"/>
      <w:lang w:val="en-CA"/>
    </w:rPr>
  </w:style>
  <w:style w:type="paragraph" w:styleId="NormalWeb">
    <w:name w:val="Normal (Web)"/>
    <w:basedOn w:val="Normal"/>
    <w:uiPriority w:val="99"/>
    <w:semiHidden/>
    <w:unhideWhenUsed/>
    <w:rsid w:val="00B67901"/>
    <w:pPr>
      <w:widowControl/>
      <w:spacing w:before="100" w:beforeAutospacing="1" w:after="100" w:afterAutospacing="1" w:line="240" w:lineRule="auto"/>
    </w:pPr>
    <w:rPr>
      <w:rFonts w:ascii="Times New Roman" w:eastAsia="Times New Roman" w:hAnsi="Times New Roman" w:cs="Times New Roman"/>
      <w:sz w:val="24"/>
      <w:szCs w:val="24"/>
      <w:lang w:val="en-CA"/>
    </w:rPr>
  </w:style>
  <w:style w:type="character" w:customStyle="1" w:styleId="apple-tab-span">
    <w:name w:val="apple-tab-span"/>
    <w:basedOn w:val="DefaultParagraphFont"/>
    <w:rsid w:val="00B679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876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ElkIslandPublicSchools/" TargetMode="External"/><Relationship Id="rId13" Type="http://schemas.openxmlformats.org/officeDocument/2006/relationships/hyperlink" Target="https://www.eips.ca/about-us/planning-and-results/annual-feedback-survey" TargetMode="External"/><Relationship Id="rId18" Type="http://schemas.openxmlformats.org/officeDocument/2006/relationships/hyperlink" Target="https://www.youtube.com/watch?v=PuNlFDVe7kY"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www.eips.ca/calendar" TargetMode="External"/><Relationship Id="rId7" Type="http://schemas.openxmlformats.org/officeDocument/2006/relationships/hyperlink" Target="https://www.facebook.com/ElkIslandPublicSchools/posts/pfbid0KDP3s5D24dnoeQN8R4g377HVhhmhyBRwDmuUaLZCrGBN1S2voWM7MbRpHmZyk4owl" TargetMode="External"/><Relationship Id="rId12" Type="http://schemas.openxmlformats.org/officeDocument/2006/relationships/hyperlink" Target="https://ab.cpf.ca/en/" TargetMode="External"/><Relationship Id="rId17" Type="http://schemas.openxmlformats.org/officeDocument/2006/relationships/hyperlink" Target="https://www.albertaschoolcouncils.ca/public/download/files/241024"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albertaschoolcouncils.ca/" TargetMode="External"/><Relationship Id="rId20" Type="http://schemas.openxmlformats.org/officeDocument/2006/relationships/hyperlink" Target="https://www.eips.ca/calendar"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file/d/1DEL0w4SZyxc2ZCapwgkYELLXyjb1kHU1/view?usp=sharing"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emma.small@eips.ca" TargetMode="External"/><Relationship Id="rId23" Type="http://schemas.openxmlformats.org/officeDocument/2006/relationships/hyperlink" Target="https://www.surveymonkey.com/r/KBG7F3Z" TargetMode="External"/><Relationship Id="rId28" Type="http://schemas.openxmlformats.org/officeDocument/2006/relationships/fontTable" Target="fontTable.xml"/><Relationship Id="rId10" Type="http://schemas.openxmlformats.org/officeDocument/2006/relationships/hyperlink" Target="https://teachers.ab.ca/news/alberta-ranks-last-education-spending-0" TargetMode="External"/><Relationship Id="rId19" Type="http://schemas.openxmlformats.org/officeDocument/2006/relationships/hyperlink" Target="mailto:emma.small@eips.ca" TargetMode="External"/><Relationship Id="rId4" Type="http://schemas.openxmlformats.org/officeDocument/2006/relationships/webSettings" Target="webSettings.xml"/><Relationship Id="rId9" Type="http://schemas.openxmlformats.org/officeDocument/2006/relationships/hyperlink" Target="https://twitter.com/eips" TargetMode="External"/><Relationship Id="rId14" Type="http://schemas.openxmlformats.org/officeDocument/2006/relationships/hyperlink" Target="https://www.eips.ca/download/443150" TargetMode="External"/><Relationship Id="rId22" Type="http://schemas.openxmlformats.org/officeDocument/2006/relationships/hyperlink" Target="https://www.eips.ca/calendar"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6</Pages>
  <Words>1882</Words>
  <Characters>10731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Eileen Dubetz</cp:lastModifiedBy>
  <cp:revision>13</cp:revision>
  <dcterms:created xsi:type="dcterms:W3CDTF">2024-05-06T23:44:00Z</dcterms:created>
  <dcterms:modified xsi:type="dcterms:W3CDTF">2024-06-05T22:46:00Z</dcterms:modified>
</cp:coreProperties>
</file>